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945A47" w:rsidRPr="00263293" w:rsidRDefault="005A6307" w:rsidP="00E926C3">
      <w:pPr>
        <w:jc w:val="center"/>
        <w:rPr>
          <w:b/>
          <w:sz w:val="24"/>
          <w:szCs w:val="24"/>
          <w:u w:val="single"/>
        </w:rPr>
      </w:pPr>
      <w:r w:rsidRPr="00263293">
        <w:rPr>
          <w:b/>
          <w:sz w:val="24"/>
          <w:szCs w:val="24"/>
          <w:u w:val="single"/>
        </w:rPr>
        <w:t>Урок</w:t>
      </w:r>
      <w:r w:rsidR="00263293" w:rsidRPr="00263293">
        <w:rPr>
          <w:b/>
          <w:sz w:val="24"/>
          <w:szCs w:val="24"/>
          <w:u w:val="single"/>
        </w:rPr>
        <w:t xml:space="preserve"> информатики</w:t>
      </w:r>
      <w:r w:rsidRPr="00263293">
        <w:rPr>
          <w:b/>
          <w:sz w:val="24"/>
          <w:szCs w:val="24"/>
          <w:u w:val="single"/>
        </w:rPr>
        <w:t xml:space="preserve"> </w:t>
      </w:r>
      <w:r w:rsidR="005B53D8">
        <w:rPr>
          <w:b/>
          <w:sz w:val="24"/>
          <w:szCs w:val="24"/>
          <w:u w:val="single"/>
        </w:rPr>
        <w:t>в 7</w:t>
      </w:r>
      <w:r w:rsidR="00975CB8" w:rsidRPr="00263293">
        <w:rPr>
          <w:b/>
          <w:sz w:val="24"/>
          <w:szCs w:val="24"/>
          <w:u w:val="single"/>
        </w:rPr>
        <w:t xml:space="preserve">-м классе </w:t>
      </w:r>
      <w:r w:rsidRPr="00263293">
        <w:rPr>
          <w:b/>
          <w:sz w:val="24"/>
          <w:szCs w:val="24"/>
          <w:u w:val="single"/>
        </w:rPr>
        <w:t>по теме «</w:t>
      </w:r>
      <w:r w:rsidR="005B53D8">
        <w:rPr>
          <w:b/>
          <w:sz w:val="24"/>
          <w:szCs w:val="24"/>
          <w:u w:val="single"/>
        </w:rPr>
        <w:t xml:space="preserve">Преобразование информации из непрерывной формы в </w:t>
      </w:r>
      <w:proofErr w:type="gramStart"/>
      <w:r w:rsidR="005B53D8">
        <w:rPr>
          <w:b/>
          <w:sz w:val="24"/>
          <w:szCs w:val="24"/>
          <w:u w:val="single"/>
        </w:rPr>
        <w:t>дискретную</w:t>
      </w:r>
      <w:proofErr w:type="gramEnd"/>
      <w:r w:rsidRPr="00263293">
        <w:rPr>
          <w:b/>
          <w:sz w:val="24"/>
          <w:szCs w:val="24"/>
          <w:u w:val="single"/>
        </w:rPr>
        <w:t>».</w:t>
      </w:r>
      <w:r w:rsidR="005B53D8">
        <w:rPr>
          <w:b/>
          <w:sz w:val="24"/>
          <w:szCs w:val="24"/>
          <w:u w:val="single"/>
        </w:rPr>
        <w:t xml:space="preserve"> </w:t>
      </w:r>
      <w:r w:rsidR="003114C3">
        <w:rPr>
          <w:b/>
          <w:sz w:val="24"/>
          <w:szCs w:val="24"/>
          <w:u w:val="single"/>
        </w:rPr>
        <w:t xml:space="preserve"> О</w:t>
      </w:r>
      <w:r w:rsidR="009602E8" w:rsidRPr="00263293">
        <w:rPr>
          <w:b/>
          <w:sz w:val="24"/>
          <w:szCs w:val="24"/>
          <w:u w:val="single"/>
        </w:rPr>
        <w:t>писание</w:t>
      </w:r>
      <w:r w:rsidR="005B53D8">
        <w:rPr>
          <w:b/>
          <w:sz w:val="24"/>
          <w:szCs w:val="24"/>
          <w:u w:val="single"/>
        </w:rPr>
        <w:t xml:space="preserve"> </w:t>
      </w:r>
      <w:r w:rsidR="009602E8" w:rsidRPr="00263293">
        <w:rPr>
          <w:b/>
          <w:sz w:val="24"/>
          <w:szCs w:val="24"/>
          <w:u w:val="single"/>
        </w:rPr>
        <w:t>+</w:t>
      </w:r>
      <w:r w:rsidR="005B53D8">
        <w:rPr>
          <w:b/>
          <w:sz w:val="24"/>
          <w:szCs w:val="24"/>
          <w:u w:val="single"/>
        </w:rPr>
        <w:t xml:space="preserve"> </w:t>
      </w:r>
      <w:r w:rsidR="009602E8" w:rsidRPr="00263293">
        <w:rPr>
          <w:b/>
          <w:sz w:val="24"/>
          <w:szCs w:val="24"/>
          <w:u w:val="single"/>
        </w:rPr>
        <w:t>технологическая карта урока.</w:t>
      </w:r>
    </w:p>
    <w:p w:rsidR="00C2094C" w:rsidRDefault="00C2094C" w:rsidP="00E926C3">
      <w:pPr>
        <w:jc w:val="center"/>
      </w:pPr>
      <w:r w:rsidRPr="009602E8">
        <w:t>(</w:t>
      </w:r>
      <w:r w:rsidR="00AF73E7">
        <w:t xml:space="preserve">программа </w:t>
      </w:r>
      <w:r w:rsidRPr="009602E8">
        <w:t xml:space="preserve"> </w:t>
      </w:r>
      <w:proofErr w:type="spellStart"/>
      <w:r w:rsidRPr="009602E8">
        <w:t>Босовой</w:t>
      </w:r>
      <w:proofErr w:type="spellEnd"/>
      <w:r w:rsidRPr="009602E8">
        <w:t xml:space="preserve"> Л.Л., </w:t>
      </w:r>
      <w:proofErr w:type="spellStart"/>
      <w:r w:rsidRPr="009602E8">
        <w:t>Босовой</w:t>
      </w:r>
      <w:proofErr w:type="spellEnd"/>
      <w:r w:rsidRPr="009602E8">
        <w:t xml:space="preserve"> А.Ю.</w:t>
      </w:r>
      <w:r w:rsidR="00E244CF">
        <w:t>, по ФГОС</w:t>
      </w:r>
      <w:r w:rsidRPr="009602E8">
        <w:t>)</w:t>
      </w:r>
      <w:r w:rsidR="009602E8">
        <w:t>.</w:t>
      </w:r>
    </w:p>
    <w:p w:rsidR="009602E8" w:rsidRDefault="009602E8" w:rsidP="00E926C3">
      <w:pPr>
        <w:jc w:val="center"/>
      </w:pPr>
      <w:r>
        <w:t xml:space="preserve">Урок составлен учителем информатики МБОУ Одинцовской гимназии №7 </w:t>
      </w:r>
      <w:proofErr w:type="spellStart"/>
      <w:r>
        <w:t>Сивчук</w:t>
      </w:r>
      <w:proofErr w:type="spellEnd"/>
      <w:r>
        <w:t xml:space="preserve"> М.А.</w:t>
      </w:r>
    </w:p>
    <w:p w:rsidR="006806A1" w:rsidRDefault="006806A1" w:rsidP="00E926C3">
      <w:pPr>
        <w:jc w:val="center"/>
        <w:rPr>
          <w:b/>
          <w:u w:val="single"/>
        </w:rPr>
      </w:pPr>
      <w:r w:rsidRPr="006806A1">
        <w:rPr>
          <w:b/>
          <w:u w:val="single"/>
        </w:rPr>
        <w:t>Содержание</w:t>
      </w:r>
    </w:p>
    <w:p w:rsidR="006806A1" w:rsidRPr="006806A1" w:rsidRDefault="006806A1" w:rsidP="006806A1">
      <w:pPr>
        <w:pStyle w:val="a3"/>
        <w:numPr>
          <w:ilvl w:val="0"/>
          <w:numId w:val="7"/>
        </w:numPr>
        <w:rPr>
          <w:u w:val="single"/>
        </w:rPr>
      </w:pPr>
      <w:r>
        <w:t>Вступление</w:t>
      </w:r>
    </w:p>
    <w:p w:rsidR="006806A1" w:rsidRPr="006806A1" w:rsidRDefault="006806A1" w:rsidP="006806A1">
      <w:pPr>
        <w:pStyle w:val="a3"/>
        <w:numPr>
          <w:ilvl w:val="0"/>
          <w:numId w:val="7"/>
        </w:numPr>
        <w:rPr>
          <w:u w:val="single"/>
        </w:rPr>
      </w:pPr>
      <w:r>
        <w:t>Технологическая карта урока.</w:t>
      </w:r>
    </w:p>
    <w:p w:rsidR="006806A1" w:rsidRPr="006806A1" w:rsidRDefault="006806A1" w:rsidP="006806A1">
      <w:pPr>
        <w:pStyle w:val="a3"/>
        <w:numPr>
          <w:ilvl w:val="0"/>
          <w:numId w:val="7"/>
        </w:numPr>
        <w:rPr>
          <w:u w:val="single"/>
        </w:rPr>
      </w:pPr>
      <w:r>
        <w:t>Подробное описание основных этапов урока.</w:t>
      </w:r>
    </w:p>
    <w:p w:rsidR="005A6307" w:rsidRPr="006F02B3" w:rsidRDefault="00217030" w:rsidP="00C2094C">
      <w:pPr>
        <w:spacing w:after="0"/>
        <w:jc w:val="center"/>
        <w:rPr>
          <w:b/>
        </w:rPr>
      </w:pPr>
      <w:r w:rsidRPr="004612A5">
        <w:rPr>
          <w:b/>
          <w:highlight w:val="yellow"/>
        </w:rPr>
        <w:t>В</w:t>
      </w:r>
      <w:r w:rsidR="006F02B3" w:rsidRPr="004612A5">
        <w:rPr>
          <w:b/>
          <w:highlight w:val="yellow"/>
        </w:rPr>
        <w:t>ступление</w:t>
      </w:r>
      <w:r w:rsidRPr="004612A5">
        <w:rPr>
          <w:b/>
          <w:highlight w:val="yellow"/>
        </w:rPr>
        <w:t>.</w:t>
      </w:r>
    </w:p>
    <w:p w:rsidR="00217030" w:rsidRDefault="005B53D8" w:rsidP="00C2094C">
      <w:pPr>
        <w:spacing w:after="0"/>
      </w:pPr>
      <w:r>
        <w:t xml:space="preserve">Понятие «дискретизация информации», по моему мнению, первое серьёзное понятие, с которым сталкивается семиклассник в курсе информатики.  Понимание смысла дискретизации очень важно для изучения всей теории информации в дальнейшем курсе </w:t>
      </w:r>
      <w:r w:rsidR="002F7A90">
        <w:t>предмета</w:t>
      </w:r>
      <w:r>
        <w:t>, т.к. на этом основывается решение и задач на кодирование текстовой, звуковой, графической информации</w:t>
      </w:r>
      <w:r w:rsidR="002F7A90">
        <w:t>, а так же решение логических задач</w:t>
      </w:r>
      <w:r w:rsidR="0008451C">
        <w:t xml:space="preserve"> и понимание принципов работы электронных устройств</w:t>
      </w:r>
      <w:r>
        <w:t xml:space="preserve">. </w:t>
      </w:r>
      <w:r w:rsidR="002F7A90">
        <w:t xml:space="preserve">По моим наблюдениям, даже ученики старших классов часто лишь интуитивно понимают смысл дискретизации, и не могут применять  это понятие для решения практических задач. </w:t>
      </w:r>
      <w:r>
        <w:t xml:space="preserve">В учебнике </w:t>
      </w:r>
      <w:r w:rsidR="006417F0">
        <w:t xml:space="preserve">теме «Преобразование информации из непрерывной формы в </w:t>
      </w:r>
      <w:proofErr w:type="gramStart"/>
      <w:r w:rsidR="006417F0">
        <w:t>дискретную</w:t>
      </w:r>
      <w:proofErr w:type="gramEnd"/>
      <w:r w:rsidR="006417F0">
        <w:t>» уделён один небольшой параграф, и мне, как учителю, захотелось дополнить его практическим заданием, содержащим  элементы проблемного и исследовательского характера.</w:t>
      </w:r>
    </w:p>
    <w:p w:rsidR="00353293" w:rsidRDefault="00353293" w:rsidP="00353293">
      <w:pPr>
        <w:rPr>
          <w:b/>
        </w:rPr>
      </w:pPr>
    </w:p>
    <w:p w:rsidR="009602E8" w:rsidRDefault="009602E8" w:rsidP="00C04BB6">
      <w:pPr>
        <w:jc w:val="center"/>
        <w:rPr>
          <w:b/>
        </w:rPr>
      </w:pPr>
      <w:r w:rsidRPr="004612A5">
        <w:rPr>
          <w:b/>
          <w:highlight w:val="yellow"/>
        </w:rPr>
        <w:t>Технологическая карта урока</w:t>
      </w:r>
    </w:p>
    <w:p w:rsidR="00353293" w:rsidRDefault="00353293" w:rsidP="00353293">
      <w:r w:rsidRPr="006F02B3">
        <w:rPr>
          <w:b/>
        </w:rPr>
        <w:t>Тип урока:</w:t>
      </w:r>
      <w:r>
        <w:t xml:space="preserve"> урок освоения новых знаний.</w:t>
      </w:r>
    </w:p>
    <w:p w:rsidR="00353293" w:rsidRDefault="00353293" w:rsidP="00353293">
      <w:r w:rsidRPr="00217030">
        <w:rPr>
          <w:b/>
        </w:rPr>
        <w:t>Цель урока:</w:t>
      </w:r>
      <w:r>
        <w:t xml:space="preserve"> создание учебного пространства, которое позволит </w:t>
      </w:r>
      <w:r w:rsidR="002F7A90">
        <w:t xml:space="preserve"> ученикам глубоко освоить понятие «дискретизация».</w:t>
      </w:r>
    </w:p>
    <w:p w:rsidR="00353293" w:rsidRDefault="00353293" w:rsidP="00353293">
      <w:pPr>
        <w:spacing w:after="0"/>
        <w:rPr>
          <w:b/>
        </w:rPr>
      </w:pPr>
      <w:r w:rsidRPr="000866EB">
        <w:rPr>
          <w:b/>
        </w:rPr>
        <w:t>Задачи урока:</w:t>
      </w:r>
    </w:p>
    <w:p w:rsidR="003278B9" w:rsidRPr="003278B9" w:rsidRDefault="008A3493" w:rsidP="003278B9">
      <w:pPr>
        <w:pStyle w:val="a3"/>
        <w:numPr>
          <w:ilvl w:val="0"/>
          <w:numId w:val="6"/>
        </w:numPr>
        <w:spacing w:after="0"/>
        <w:rPr>
          <w:b/>
        </w:rPr>
      </w:pPr>
      <w:proofErr w:type="gramStart"/>
      <w:r>
        <w:t>Научиться преобразовывать информацию из непрерывной формы в дискретную, изучив основные понятия</w:t>
      </w:r>
      <w:r w:rsidR="003278B9">
        <w:t>.</w:t>
      </w:r>
      <w:proofErr w:type="gramEnd"/>
    </w:p>
    <w:p w:rsidR="00353293" w:rsidRPr="001C608F" w:rsidRDefault="00831631" w:rsidP="00353293">
      <w:pPr>
        <w:pStyle w:val="a3"/>
        <w:numPr>
          <w:ilvl w:val="0"/>
          <w:numId w:val="6"/>
        </w:numPr>
        <w:spacing w:after="0"/>
        <w:rPr>
          <w:b/>
        </w:rPr>
      </w:pPr>
      <w:r>
        <w:t>Закрепить навыки использования программных средств, построив модель</w:t>
      </w:r>
      <w:r w:rsidR="00FD69B9">
        <w:t xml:space="preserve"> изучаемого</w:t>
      </w:r>
      <w:r>
        <w:t xml:space="preserve"> процесса на компьютере и исследовав данную модель.</w:t>
      </w:r>
    </w:p>
    <w:p w:rsidR="000D3CD0" w:rsidRDefault="000D3CD0" w:rsidP="00353293">
      <w:pPr>
        <w:spacing w:after="0"/>
        <w:rPr>
          <w:b/>
        </w:rPr>
      </w:pPr>
    </w:p>
    <w:p w:rsidR="00353293" w:rsidRPr="001C608F" w:rsidRDefault="00353293" w:rsidP="00353293">
      <w:pPr>
        <w:spacing w:after="0"/>
      </w:pPr>
      <w:r>
        <w:rPr>
          <w:b/>
        </w:rPr>
        <w:t xml:space="preserve">Образовательные ресурсы: </w:t>
      </w:r>
      <w:r w:rsidR="000042E5">
        <w:rPr>
          <w:b/>
        </w:rPr>
        <w:t xml:space="preserve"> </w:t>
      </w:r>
      <w:r w:rsidR="000042E5">
        <w:t xml:space="preserve">Видеоролик; раздаточный материал – </w:t>
      </w:r>
      <w:r w:rsidR="008730F7">
        <w:t>карточки</w:t>
      </w:r>
      <w:r w:rsidR="000042E5">
        <w:t xml:space="preserve"> с </w:t>
      </w:r>
      <w:r w:rsidR="008730F7">
        <w:t>«</w:t>
      </w:r>
      <w:r w:rsidR="000042E5">
        <w:t>барограммами</w:t>
      </w:r>
      <w:r w:rsidR="008730F7">
        <w:t>»</w:t>
      </w:r>
      <w:r>
        <w:t>.</w:t>
      </w:r>
    </w:p>
    <w:p w:rsidR="00353293" w:rsidRPr="00FD69B9" w:rsidRDefault="00353293" w:rsidP="00353293">
      <w:pPr>
        <w:spacing w:after="0"/>
      </w:pPr>
      <w:r>
        <w:rPr>
          <w:b/>
        </w:rPr>
        <w:t xml:space="preserve">Технические ресурсы: </w:t>
      </w:r>
      <w:r>
        <w:t>ПК</w:t>
      </w:r>
      <w:r w:rsidR="00FD69B9">
        <w:t xml:space="preserve"> с установленным пакетом </w:t>
      </w:r>
      <w:r w:rsidR="00FD69B9">
        <w:rPr>
          <w:lang w:val="en-US"/>
        </w:rPr>
        <w:t>MS</w:t>
      </w:r>
      <w:r w:rsidR="00FD69B9" w:rsidRPr="00FD69B9">
        <w:t xml:space="preserve"> </w:t>
      </w:r>
      <w:r w:rsidR="00FD69B9">
        <w:rPr>
          <w:lang w:val="en-US"/>
        </w:rPr>
        <w:t>office</w:t>
      </w:r>
      <w:r w:rsidR="00FD69B9" w:rsidRPr="00FD69B9">
        <w:t>.</w:t>
      </w:r>
    </w:p>
    <w:p w:rsidR="00353293" w:rsidRDefault="00353293" w:rsidP="00353293">
      <w:pPr>
        <w:spacing w:after="0"/>
        <w:rPr>
          <w:b/>
        </w:rPr>
      </w:pPr>
    </w:p>
    <w:p w:rsidR="00353293" w:rsidRDefault="00353293" w:rsidP="00353293">
      <w:pPr>
        <w:spacing w:after="0"/>
        <w:rPr>
          <w:b/>
        </w:rPr>
      </w:pPr>
      <w:r>
        <w:rPr>
          <w:b/>
        </w:rPr>
        <w:t>Планируемые образовательные результаты</w:t>
      </w:r>
    </w:p>
    <w:p w:rsidR="00353293" w:rsidRPr="001C608F" w:rsidRDefault="00353293" w:rsidP="00353293">
      <w:pPr>
        <w:spacing w:after="0"/>
      </w:pPr>
      <w:r>
        <w:rPr>
          <w:b/>
        </w:rPr>
        <w:t xml:space="preserve">Предметные: </w:t>
      </w:r>
      <w:r>
        <w:t>глубокое</w:t>
      </w:r>
      <w:r w:rsidR="007A5E94">
        <w:t xml:space="preserve"> теоретическое и практическое </w:t>
      </w:r>
      <w:r>
        <w:t xml:space="preserve"> </w:t>
      </w:r>
      <w:r w:rsidR="007A5E94">
        <w:t>освоение понятия «дискретизация».</w:t>
      </w:r>
    </w:p>
    <w:p w:rsidR="00353293" w:rsidRPr="001C608F" w:rsidRDefault="00353293" w:rsidP="00353293">
      <w:pPr>
        <w:spacing w:after="0"/>
      </w:pPr>
      <w:proofErr w:type="spellStart"/>
      <w:r>
        <w:rPr>
          <w:b/>
        </w:rPr>
        <w:t>Метапредметные</w:t>
      </w:r>
      <w:proofErr w:type="spellEnd"/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r w:rsidR="005F7E46">
        <w:rPr>
          <w:color w:val="333333"/>
          <w:sz w:val="21"/>
          <w:szCs w:val="21"/>
        </w:rPr>
        <w:t>умение применять и преобразовывать знаки и символы, модели и схемы для решения учебных задач,</w:t>
      </w:r>
      <w:r w:rsidR="00FF4654">
        <w:rPr>
          <w:color w:val="333333"/>
          <w:sz w:val="21"/>
          <w:szCs w:val="21"/>
        </w:rPr>
        <w:t xml:space="preserve"> </w:t>
      </w:r>
      <w:r w:rsidR="007A5E94">
        <w:t>закрепление</w:t>
      </w:r>
      <w:r w:rsidR="003278B9">
        <w:t xml:space="preserve"> навыков работы с данными, самоконтроль.</w:t>
      </w:r>
    </w:p>
    <w:p w:rsidR="00353293" w:rsidRPr="001C608F" w:rsidRDefault="00353293" w:rsidP="00353293">
      <w:pPr>
        <w:spacing w:after="0"/>
      </w:pPr>
      <w:r>
        <w:rPr>
          <w:b/>
        </w:rPr>
        <w:t xml:space="preserve">Личностные: </w:t>
      </w:r>
      <w:r>
        <w:t>чувство ответственности за качество выполняемой работы.</w:t>
      </w:r>
    </w:p>
    <w:p w:rsidR="00353293" w:rsidRPr="00C04BB6" w:rsidRDefault="00353293" w:rsidP="00C04BB6">
      <w:pPr>
        <w:jc w:val="center"/>
        <w:rPr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F56EFE" w:rsidTr="00F56EFE">
        <w:tc>
          <w:tcPr>
            <w:tcW w:w="2534" w:type="dxa"/>
          </w:tcPr>
          <w:p w:rsidR="00F56EFE" w:rsidRPr="00F61C9C" w:rsidRDefault="00F56EFE" w:rsidP="00FB26AA">
            <w:pPr>
              <w:rPr>
                <w:b/>
              </w:rPr>
            </w:pPr>
            <w:r w:rsidRPr="00F61C9C">
              <w:rPr>
                <w:b/>
              </w:rPr>
              <w:t>Этап урока /время</w:t>
            </w:r>
          </w:p>
        </w:tc>
        <w:tc>
          <w:tcPr>
            <w:tcW w:w="2534" w:type="dxa"/>
          </w:tcPr>
          <w:p w:rsidR="00F56EFE" w:rsidRPr="00F61C9C" w:rsidRDefault="00F56EFE" w:rsidP="00FB26AA">
            <w:pPr>
              <w:rPr>
                <w:b/>
              </w:rPr>
            </w:pPr>
            <w:r w:rsidRPr="00F61C9C">
              <w:rPr>
                <w:b/>
              </w:rPr>
              <w:t>Действия педагога</w:t>
            </w:r>
          </w:p>
        </w:tc>
        <w:tc>
          <w:tcPr>
            <w:tcW w:w="2535" w:type="dxa"/>
          </w:tcPr>
          <w:p w:rsidR="00F56EFE" w:rsidRPr="00F61C9C" w:rsidRDefault="00F56EFE" w:rsidP="00FB26AA">
            <w:pPr>
              <w:rPr>
                <w:b/>
              </w:rPr>
            </w:pPr>
            <w:r w:rsidRPr="00F61C9C">
              <w:rPr>
                <w:b/>
              </w:rPr>
              <w:t xml:space="preserve">Действие </w:t>
            </w:r>
            <w:proofErr w:type="gramStart"/>
            <w:r w:rsidRPr="00F61C9C">
              <w:rPr>
                <w:b/>
              </w:rPr>
              <w:t>обучающихся</w:t>
            </w:r>
            <w:proofErr w:type="gramEnd"/>
          </w:p>
        </w:tc>
        <w:tc>
          <w:tcPr>
            <w:tcW w:w="2535" w:type="dxa"/>
          </w:tcPr>
          <w:p w:rsidR="00F56EFE" w:rsidRPr="00F61C9C" w:rsidRDefault="00F56EFE" w:rsidP="00FB26AA">
            <w:pPr>
              <w:rPr>
                <w:b/>
              </w:rPr>
            </w:pPr>
            <w:r w:rsidRPr="00F61C9C">
              <w:rPr>
                <w:b/>
              </w:rPr>
              <w:t>Формирование УУД</w:t>
            </w:r>
          </w:p>
        </w:tc>
      </w:tr>
      <w:tr w:rsidR="00F56EFE" w:rsidTr="00F56EFE">
        <w:tc>
          <w:tcPr>
            <w:tcW w:w="2534" w:type="dxa"/>
          </w:tcPr>
          <w:p w:rsidR="00F56EFE" w:rsidRDefault="008461B2" w:rsidP="00FB26AA">
            <w:r>
              <w:t>Организационный момент (2 мин.)</w:t>
            </w:r>
          </w:p>
        </w:tc>
        <w:tc>
          <w:tcPr>
            <w:tcW w:w="2534" w:type="dxa"/>
          </w:tcPr>
          <w:p w:rsidR="00F56EFE" w:rsidRDefault="008461B2" w:rsidP="00B7212F">
            <w:r>
              <w:t>Приветствие, настрой учащихся</w:t>
            </w:r>
            <w:r w:rsidR="00B7212F">
              <w:t xml:space="preserve"> на позитивную </w:t>
            </w:r>
            <w:r w:rsidR="00B7212F">
              <w:lastRenderedPageBreak/>
              <w:t>познавательную деятельность</w:t>
            </w:r>
            <w:r>
              <w:t xml:space="preserve">. Проверка готовности к </w:t>
            </w:r>
            <w:r w:rsidR="00B7212F">
              <w:t>уроку</w:t>
            </w:r>
            <w:r>
              <w:t>.</w:t>
            </w:r>
          </w:p>
        </w:tc>
        <w:tc>
          <w:tcPr>
            <w:tcW w:w="2535" w:type="dxa"/>
          </w:tcPr>
          <w:p w:rsidR="00F56EFE" w:rsidRDefault="008461B2" w:rsidP="00FB26AA">
            <w:r>
              <w:lastRenderedPageBreak/>
              <w:t>Выполняют самооценку готовности к уроку:</w:t>
            </w:r>
          </w:p>
          <w:p w:rsidR="008461B2" w:rsidRDefault="00A311FB" w:rsidP="007A5E94">
            <w:r>
              <w:t>правильность</w:t>
            </w:r>
            <w:r w:rsidR="007A5E94">
              <w:t xml:space="preserve"> выбора </w:t>
            </w:r>
            <w:r w:rsidR="007A5E94">
              <w:lastRenderedPageBreak/>
              <w:t>учебных принадлежностей.</w:t>
            </w:r>
          </w:p>
        </w:tc>
        <w:tc>
          <w:tcPr>
            <w:tcW w:w="2535" w:type="dxa"/>
          </w:tcPr>
          <w:p w:rsidR="00F56EFE" w:rsidRDefault="00A311FB" w:rsidP="00FB26AA">
            <w:proofErr w:type="gramStart"/>
            <w:r>
              <w:lastRenderedPageBreak/>
              <w:t>Регулятивные</w:t>
            </w:r>
            <w:proofErr w:type="gramEnd"/>
            <w:r>
              <w:t>: осуществлять взаимоконтроль</w:t>
            </w:r>
          </w:p>
          <w:p w:rsidR="00A311FB" w:rsidRDefault="00A311FB" w:rsidP="00FB26AA"/>
        </w:tc>
      </w:tr>
      <w:tr w:rsidR="00F56EFE" w:rsidTr="00F56EFE">
        <w:tc>
          <w:tcPr>
            <w:tcW w:w="2534" w:type="dxa"/>
          </w:tcPr>
          <w:p w:rsidR="00F56EFE" w:rsidRDefault="00C403D9" w:rsidP="00FB26AA">
            <w:r>
              <w:lastRenderedPageBreak/>
              <w:t>Актуализация знаний (8</w:t>
            </w:r>
            <w:r w:rsidR="00546B2A">
              <w:t xml:space="preserve"> мин.)</w:t>
            </w:r>
          </w:p>
          <w:p w:rsidR="004612A5" w:rsidRDefault="004612A5" w:rsidP="00FB26AA"/>
          <w:p w:rsidR="004612A5" w:rsidRDefault="004612A5" w:rsidP="00D14DD6">
            <w:r>
              <w:t>*</w:t>
            </w:r>
            <w:r w:rsidRPr="00741C51">
              <w:rPr>
                <w:i/>
              </w:rPr>
              <w:t xml:space="preserve">см. ниже </w:t>
            </w:r>
            <w:proofErr w:type="gramStart"/>
            <w:r w:rsidR="00D14DD6">
              <w:rPr>
                <w:i/>
              </w:rPr>
              <w:t>–п</w:t>
            </w:r>
            <w:proofErr w:type="gramEnd"/>
            <w:r w:rsidR="00D14DD6">
              <w:rPr>
                <w:i/>
              </w:rPr>
              <w:t>одробное описание</w:t>
            </w:r>
          </w:p>
        </w:tc>
        <w:tc>
          <w:tcPr>
            <w:tcW w:w="2534" w:type="dxa"/>
          </w:tcPr>
          <w:p w:rsidR="00F56EFE" w:rsidRDefault="006C54F0" w:rsidP="007A5E94">
            <w:r>
              <w:t xml:space="preserve">Организует беседу, </w:t>
            </w:r>
            <w:r w:rsidR="007A5E94">
              <w:t>направле</w:t>
            </w:r>
            <w:r w:rsidR="00787883">
              <w:t xml:space="preserve">нную на то, как можно непрерывный информационный сигнал преобразовать </w:t>
            </w:r>
            <w:proofErr w:type="gramStart"/>
            <w:r w:rsidR="00787883">
              <w:t>в</w:t>
            </w:r>
            <w:proofErr w:type="gramEnd"/>
            <w:r w:rsidR="00787883">
              <w:t xml:space="preserve"> дискретный. Примеры из жизни и научных исследований. Просмотр видеоролика «Барограф»</w:t>
            </w:r>
            <w:r w:rsidR="006217A1">
              <w:t>, краткое обсуждение.</w:t>
            </w:r>
            <w:r w:rsidR="00615156">
              <w:t xml:space="preserve"> Постановка проблемы: как получить из барограммы, полученной экспериментальным путем,  таблицу, содержащую дискретные данные?</w:t>
            </w:r>
            <w:r w:rsidR="004C5937">
              <w:t xml:space="preserve"> Как исследовать полученные данные на компьютере?</w:t>
            </w:r>
          </w:p>
        </w:tc>
        <w:tc>
          <w:tcPr>
            <w:tcW w:w="2535" w:type="dxa"/>
          </w:tcPr>
          <w:p w:rsidR="00F56EFE" w:rsidRDefault="00C04BB6" w:rsidP="006217A1">
            <w:r>
              <w:t xml:space="preserve">Сосредотачивают внимание на поставленных задачах. </w:t>
            </w:r>
            <w:r w:rsidR="006217A1">
              <w:t>Отвечают на вопросы, рассуждают</w:t>
            </w:r>
            <w:r>
              <w:t>.</w:t>
            </w:r>
          </w:p>
        </w:tc>
        <w:tc>
          <w:tcPr>
            <w:tcW w:w="2535" w:type="dxa"/>
          </w:tcPr>
          <w:p w:rsidR="00982557" w:rsidRDefault="00982557" w:rsidP="00FB26AA">
            <w:proofErr w:type="gramStart"/>
            <w:r>
              <w:t>Познавательные: осознанное и произвольное построение речевого высказывания</w:t>
            </w:r>
            <w:proofErr w:type="gramEnd"/>
          </w:p>
          <w:p w:rsidR="00F56EFE" w:rsidRDefault="00982557" w:rsidP="00FB26AA">
            <w:proofErr w:type="gramStart"/>
            <w:r>
              <w:t>Коммуникативные:</w:t>
            </w:r>
            <w:r w:rsidR="00F10431">
              <w:t xml:space="preserve"> умение слушать и отвечать на вопросы</w:t>
            </w:r>
            <w:proofErr w:type="gramEnd"/>
          </w:p>
          <w:p w:rsidR="00F6752D" w:rsidRDefault="00F6752D" w:rsidP="00FB26AA"/>
        </w:tc>
      </w:tr>
      <w:tr w:rsidR="00F56EFE" w:rsidTr="00F56EFE">
        <w:tc>
          <w:tcPr>
            <w:tcW w:w="2534" w:type="dxa"/>
          </w:tcPr>
          <w:p w:rsidR="00D14DD6" w:rsidRDefault="00546B2A" w:rsidP="00FB26AA">
            <w:r>
              <w:t xml:space="preserve">Постановка целей и задач урока </w:t>
            </w:r>
            <w:r w:rsidR="00C403D9">
              <w:t>(3мин.)</w:t>
            </w:r>
          </w:p>
          <w:p w:rsidR="00F56EFE" w:rsidRDefault="00D14DD6" w:rsidP="00FB26AA">
            <w:r>
              <w:t>*</w:t>
            </w:r>
            <w:r w:rsidRPr="00741C51">
              <w:rPr>
                <w:i/>
              </w:rPr>
              <w:t xml:space="preserve">см. ниже </w:t>
            </w:r>
            <w:proofErr w:type="gramStart"/>
            <w:r>
              <w:rPr>
                <w:i/>
              </w:rPr>
              <w:t>–п</w:t>
            </w:r>
            <w:proofErr w:type="gramEnd"/>
            <w:r>
              <w:rPr>
                <w:i/>
              </w:rPr>
              <w:t>одробное описание</w:t>
            </w:r>
          </w:p>
        </w:tc>
        <w:tc>
          <w:tcPr>
            <w:tcW w:w="2534" w:type="dxa"/>
          </w:tcPr>
          <w:p w:rsidR="00F56EFE" w:rsidRDefault="00982557" w:rsidP="00FB26AA">
            <w:r>
              <w:t xml:space="preserve">Обсуждает  с учениками </w:t>
            </w:r>
            <w:r w:rsidR="0088084C">
              <w:t xml:space="preserve"> цели, задачи и план действий на уроке</w:t>
            </w:r>
          </w:p>
        </w:tc>
        <w:tc>
          <w:tcPr>
            <w:tcW w:w="2535" w:type="dxa"/>
          </w:tcPr>
          <w:p w:rsidR="00982557" w:rsidRDefault="00FF4654" w:rsidP="00FB26AA">
            <w:r>
              <w:t>Обсуждаю</w:t>
            </w:r>
            <w:r w:rsidR="00982557">
              <w:t>т  с учителем  цели, задачи и план действий на уроке</w:t>
            </w:r>
          </w:p>
          <w:p w:rsidR="00F56EFE" w:rsidRDefault="0088084C" w:rsidP="00FB26AA">
            <w:r>
              <w:t>Проговаривают и фиксируют тему</w:t>
            </w:r>
          </w:p>
        </w:tc>
        <w:tc>
          <w:tcPr>
            <w:tcW w:w="2535" w:type="dxa"/>
          </w:tcPr>
          <w:p w:rsidR="00F56EFE" w:rsidRDefault="00982557" w:rsidP="00FB26AA">
            <w:r>
              <w:t>Регулятивные: целеполагание</w:t>
            </w:r>
          </w:p>
          <w:p w:rsidR="000D3CD0" w:rsidRDefault="000D3CD0" w:rsidP="00FB26AA">
            <w:r>
              <w:t>Коммуникативные:</w:t>
            </w:r>
            <w:r w:rsidR="004612A5">
              <w:t xml:space="preserve"> умение полно выражать свои мысли.</w:t>
            </w:r>
          </w:p>
        </w:tc>
      </w:tr>
      <w:tr w:rsidR="00F56EFE" w:rsidTr="00F56EFE">
        <w:tc>
          <w:tcPr>
            <w:tcW w:w="2534" w:type="dxa"/>
          </w:tcPr>
          <w:p w:rsidR="00F56EFE" w:rsidRDefault="00546B2A" w:rsidP="00546B2A">
            <w:r>
              <w:t>Решение учебной задачи</w:t>
            </w:r>
            <w:r w:rsidR="00497956">
              <w:t>. Групповая работа</w:t>
            </w:r>
            <w:r>
              <w:t xml:space="preserve"> (12 мин.)</w:t>
            </w:r>
          </w:p>
          <w:p w:rsidR="004612A5" w:rsidRDefault="004612A5" w:rsidP="00546B2A"/>
          <w:p w:rsidR="004612A5" w:rsidRDefault="004612A5" w:rsidP="00D14DD6">
            <w:r>
              <w:t>*</w:t>
            </w:r>
            <w:r w:rsidRPr="00741C51">
              <w:rPr>
                <w:i/>
              </w:rPr>
              <w:t xml:space="preserve">см. ниже – подробное описание </w:t>
            </w:r>
          </w:p>
        </w:tc>
        <w:tc>
          <w:tcPr>
            <w:tcW w:w="2534" w:type="dxa"/>
          </w:tcPr>
          <w:p w:rsidR="006217A1" w:rsidRDefault="006217A1" w:rsidP="00FB26AA">
            <w:r>
              <w:t>Разделяет учеников на группы.</w:t>
            </w:r>
          </w:p>
          <w:p w:rsidR="00F56EFE" w:rsidRDefault="006217A1" w:rsidP="00FB26AA">
            <w:r>
              <w:t>Обсуждает с учениками, как наиболее эффект</w:t>
            </w:r>
            <w:r w:rsidR="00497956">
              <w:t>ивно и быстро построить таблицу</w:t>
            </w:r>
            <w:r>
              <w:t>. Корректирует работу учеников во время решения задачи.</w:t>
            </w:r>
          </w:p>
        </w:tc>
        <w:tc>
          <w:tcPr>
            <w:tcW w:w="2535" w:type="dxa"/>
          </w:tcPr>
          <w:p w:rsidR="00F56EFE" w:rsidRDefault="00900786" w:rsidP="00FB26AA">
            <w:r>
              <w:t>Обсуждают и выполняют поставленную задачу</w:t>
            </w:r>
            <w:r w:rsidR="00497956">
              <w:t xml:space="preserve"> в группах</w:t>
            </w:r>
            <w:r>
              <w:t xml:space="preserve">. Проверяют результат работы друг </w:t>
            </w:r>
            <w:r w:rsidR="00FF4654">
              <w:t xml:space="preserve"> </w:t>
            </w:r>
            <w:r>
              <w:t>у друга.</w:t>
            </w:r>
          </w:p>
        </w:tc>
        <w:tc>
          <w:tcPr>
            <w:tcW w:w="2535" w:type="dxa"/>
          </w:tcPr>
          <w:p w:rsidR="00F56EFE" w:rsidRDefault="00982557" w:rsidP="00FB26AA">
            <w:proofErr w:type="gramStart"/>
            <w:r>
              <w:t>Знаково-символические</w:t>
            </w:r>
            <w:proofErr w:type="gramEnd"/>
            <w:r>
              <w:t>: анализ, моделирование</w:t>
            </w:r>
          </w:p>
          <w:p w:rsidR="00982557" w:rsidRDefault="00982557" w:rsidP="00FB26AA">
            <w:proofErr w:type="gramStart"/>
            <w:r>
              <w:t>Коммуникативные: планирование учебного сотрудничества с учителем и сверстниками</w:t>
            </w:r>
            <w:proofErr w:type="gramEnd"/>
          </w:p>
          <w:p w:rsidR="00982557" w:rsidRDefault="00982557" w:rsidP="00FB26AA">
            <w:proofErr w:type="gramStart"/>
            <w:r>
              <w:t>Регулятивные</w:t>
            </w:r>
            <w:proofErr w:type="gramEnd"/>
            <w:r>
              <w:t>: планирование и коррекция</w:t>
            </w:r>
          </w:p>
          <w:p w:rsidR="00F10431" w:rsidRDefault="00F10431" w:rsidP="00FB26AA">
            <w:proofErr w:type="gramStart"/>
            <w:r>
              <w:t>Личностные</w:t>
            </w:r>
            <w:proofErr w:type="gramEnd"/>
            <w:r>
              <w:t>: ориентация в социальных ролях и межличностных отношениях</w:t>
            </w:r>
          </w:p>
        </w:tc>
      </w:tr>
      <w:tr w:rsidR="00F56EFE" w:rsidTr="00F56EFE">
        <w:tc>
          <w:tcPr>
            <w:tcW w:w="2534" w:type="dxa"/>
          </w:tcPr>
          <w:p w:rsidR="00F56EFE" w:rsidRDefault="00546B2A" w:rsidP="00FB26AA">
            <w:r>
              <w:t>Физкультминутка (3 мин.)</w:t>
            </w:r>
          </w:p>
        </w:tc>
        <w:tc>
          <w:tcPr>
            <w:tcW w:w="2534" w:type="dxa"/>
          </w:tcPr>
          <w:p w:rsidR="00F56EFE" w:rsidRDefault="00F6752D" w:rsidP="00FB26AA">
            <w:r>
              <w:t>Включает видео «Физкультминутка»</w:t>
            </w:r>
          </w:p>
        </w:tc>
        <w:tc>
          <w:tcPr>
            <w:tcW w:w="2535" w:type="dxa"/>
          </w:tcPr>
          <w:p w:rsidR="00F56EFE" w:rsidRDefault="00F6752D" w:rsidP="00FB26AA">
            <w:r>
              <w:t xml:space="preserve">Выполняют упражнения, помогающие отдохнуть и сконцентрироваться на дальнейшей </w:t>
            </w:r>
            <w:r w:rsidR="00791456">
              <w:t xml:space="preserve"> учебной </w:t>
            </w:r>
            <w:r>
              <w:t>деятельности</w:t>
            </w:r>
          </w:p>
        </w:tc>
        <w:tc>
          <w:tcPr>
            <w:tcW w:w="2535" w:type="dxa"/>
          </w:tcPr>
          <w:p w:rsidR="00F56EFE" w:rsidRDefault="00982557" w:rsidP="00982557">
            <w:proofErr w:type="gramStart"/>
            <w:r>
              <w:t>Регулятивные: мобилизация сил для дальнейшей работы</w:t>
            </w:r>
            <w:proofErr w:type="gramEnd"/>
          </w:p>
        </w:tc>
      </w:tr>
      <w:tr w:rsidR="00F56EFE" w:rsidTr="00F56EFE">
        <w:tc>
          <w:tcPr>
            <w:tcW w:w="2534" w:type="dxa"/>
          </w:tcPr>
          <w:p w:rsidR="00F56EFE" w:rsidRDefault="00546B2A" w:rsidP="00FB26AA">
            <w:r>
              <w:t>Самостоятельная работа на компьютере</w:t>
            </w:r>
            <w:r w:rsidR="00C403D9">
              <w:t>. Индивидуальная работа (12</w:t>
            </w:r>
            <w:r>
              <w:t xml:space="preserve"> мин.)</w:t>
            </w:r>
          </w:p>
          <w:p w:rsidR="00D14DD6" w:rsidRDefault="00D14DD6" w:rsidP="00FB26AA"/>
          <w:p w:rsidR="00D14DD6" w:rsidRDefault="00D14DD6" w:rsidP="00FB26AA">
            <w:r>
              <w:t>*</w:t>
            </w:r>
            <w:r w:rsidRPr="00741C51">
              <w:rPr>
                <w:i/>
              </w:rPr>
              <w:t>см. ниже – подробное описание</w:t>
            </w:r>
          </w:p>
        </w:tc>
        <w:tc>
          <w:tcPr>
            <w:tcW w:w="2534" w:type="dxa"/>
          </w:tcPr>
          <w:p w:rsidR="00F56EFE" w:rsidRDefault="001E721F" w:rsidP="00FB26AA">
            <w:r>
              <w:lastRenderedPageBreak/>
              <w:t xml:space="preserve">Организует распределение учащихся по рабочим местам за </w:t>
            </w:r>
            <w:r>
              <w:lastRenderedPageBreak/>
              <w:t>компьютером. Следит за соблюдением техники безопасности и грамотным выполнением работы учащимися.</w:t>
            </w:r>
          </w:p>
        </w:tc>
        <w:tc>
          <w:tcPr>
            <w:tcW w:w="2535" w:type="dxa"/>
          </w:tcPr>
          <w:p w:rsidR="00F56EFE" w:rsidRPr="005265BD" w:rsidRDefault="005265BD" w:rsidP="00FB26AA">
            <w:r>
              <w:lastRenderedPageBreak/>
              <w:t xml:space="preserve">Реализуют на практике полученные знания, используя инструменты редактора электронных </w:t>
            </w:r>
            <w:r>
              <w:lastRenderedPageBreak/>
              <w:t xml:space="preserve">таблиц </w:t>
            </w:r>
            <w:r>
              <w:rPr>
                <w:lang w:val="en-US"/>
              </w:rPr>
              <w:t>MS</w:t>
            </w:r>
            <w:r w:rsidRPr="005265BD">
              <w:t xml:space="preserve"> </w:t>
            </w:r>
            <w:r>
              <w:rPr>
                <w:lang w:val="en-US"/>
              </w:rPr>
              <w:t>Excel</w:t>
            </w:r>
            <w:r w:rsidR="00497956">
              <w:t xml:space="preserve"> или </w:t>
            </w:r>
            <w:r w:rsidR="00497956">
              <w:rPr>
                <w:lang w:val="en-US"/>
              </w:rPr>
              <w:t>MS</w:t>
            </w:r>
            <w:r w:rsidR="00497956" w:rsidRPr="00497956">
              <w:t xml:space="preserve"> </w:t>
            </w:r>
            <w:r w:rsidR="00497956">
              <w:rPr>
                <w:lang w:val="en-US"/>
              </w:rPr>
              <w:t>Word</w:t>
            </w:r>
            <w:r w:rsidR="00497956" w:rsidRPr="00497956">
              <w:t xml:space="preserve"> (</w:t>
            </w:r>
            <w:r w:rsidR="00497956">
              <w:t>по выбору</w:t>
            </w:r>
            <w:r w:rsidR="00497956" w:rsidRPr="00497956">
              <w:t>)</w:t>
            </w:r>
            <w:r w:rsidRPr="005265BD">
              <w:t>.</w:t>
            </w:r>
          </w:p>
        </w:tc>
        <w:tc>
          <w:tcPr>
            <w:tcW w:w="2535" w:type="dxa"/>
          </w:tcPr>
          <w:p w:rsidR="00F56EFE" w:rsidRDefault="00BC3385" w:rsidP="00FB26AA">
            <w:proofErr w:type="gramStart"/>
            <w:r>
              <w:lastRenderedPageBreak/>
              <w:t>Логические: анализ проделываемой работы</w:t>
            </w:r>
            <w:proofErr w:type="gramEnd"/>
          </w:p>
          <w:p w:rsidR="00BC3385" w:rsidRDefault="00982557" w:rsidP="00FB26AA">
            <w:proofErr w:type="gramStart"/>
            <w:r>
              <w:t>Знаково-символические</w:t>
            </w:r>
            <w:proofErr w:type="gramEnd"/>
            <w:r>
              <w:t xml:space="preserve">: </w:t>
            </w:r>
            <w:r>
              <w:lastRenderedPageBreak/>
              <w:t>моделирование</w:t>
            </w:r>
          </w:p>
          <w:p w:rsidR="00982557" w:rsidRDefault="00982557" w:rsidP="00FB26AA">
            <w:proofErr w:type="gramStart"/>
            <w:r>
              <w:t>Коммуникативные: планирование учебного сотрудничества с учителем</w:t>
            </w:r>
            <w:proofErr w:type="gramEnd"/>
          </w:p>
        </w:tc>
      </w:tr>
      <w:tr w:rsidR="00F56EFE" w:rsidTr="00F56EFE">
        <w:tc>
          <w:tcPr>
            <w:tcW w:w="2534" w:type="dxa"/>
          </w:tcPr>
          <w:p w:rsidR="00F56EFE" w:rsidRDefault="00546B2A" w:rsidP="00FB26AA">
            <w:r>
              <w:lastRenderedPageBreak/>
              <w:t>Итог. Рефлексия (3 мин.)</w:t>
            </w:r>
          </w:p>
        </w:tc>
        <w:tc>
          <w:tcPr>
            <w:tcW w:w="2534" w:type="dxa"/>
          </w:tcPr>
          <w:p w:rsidR="005265BD" w:rsidRDefault="005265BD" w:rsidP="00FB26AA">
            <w:r>
              <w:t>Задает следующие вопросы:</w:t>
            </w:r>
          </w:p>
          <w:p w:rsidR="005265BD" w:rsidRDefault="005265BD" w:rsidP="00FB26AA">
            <w:r>
              <w:t>Достигли ли мы цели урока?</w:t>
            </w:r>
          </w:p>
          <w:p w:rsidR="005265BD" w:rsidRDefault="005265BD" w:rsidP="00FB26AA">
            <w:r>
              <w:t>Чему мы научились на уроке?</w:t>
            </w:r>
          </w:p>
          <w:p w:rsidR="005265BD" w:rsidRPr="005265BD" w:rsidRDefault="005265BD" w:rsidP="00012FE9">
            <w:r>
              <w:t xml:space="preserve">Что было самым сложным в работе? </w:t>
            </w:r>
            <w:r w:rsidR="00012FE9">
              <w:t xml:space="preserve"> Что понравилось больше всего? </w:t>
            </w:r>
          </w:p>
        </w:tc>
        <w:tc>
          <w:tcPr>
            <w:tcW w:w="2535" w:type="dxa"/>
          </w:tcPr>
          <w:p w:rsidR="00F56EFE" w:rsidRDefault="005265BD" w:rsidP="00FB26AA">
            <w:r>
              <w:t>Оценивают результаты своей работы. Отвечают на вопросы учителя.</w:t>
            </w:r>
          </w:p>
        </w:tc>
        <w:tc>
          <w:tcPr>
            <w:tcW w:w="2535" w:type="dxa"/>
          </w:tcPr>
          <w:p w:rsidR="00F56EFE" w:rsidRDefault="00BC3385" w:rsidP="00FB26AA">
            <w:r>
              <w:t>Коммуникативные: умение четко и полно выражать свои мысли</w:t>
            </w:r>
          </w:p>
          <w:p w:rsidR="00BC3385" w:rsidRDefault="00BC3385" w:rsidP="00FB26AA">
            <w:r>
              <w:t>Регулятивные: оценивание  качества и уровня усвоения знаний</w:t>
            </w:r>
          </w:p>
        </w:tc>
      </w:tr>
      <w:tr w:rsidR="00546B2A" w:rsidTr="00F56EFE">
        <w:tc>
          <w:tcPr>
            <w:tcW w:w="2534" w:type="dxa"/>
          </w:tcPr>
          <w:p w:rsidR="00546B2A" w:rsidRDefault="00546B2A" w:rsidP="00FB26AA">
            <w:r>
              <w:t>Домашнее задание (2мин.)</w:t>
            </w:r>
          </w:p>
          <w:p w:rsidR="00D14DD6" w:rsidRDefault="00D14DD6" w:rsidP="00FB26AA">
            <w:r>
              <w:t>*</w:t>
            </w:r>
            <w:r w:rsidRPr="00741C51">
              <w:rPr>
                <w:i/>
              </w:rPr>
              <w:t>см. ниже – подробное описание</w:t>
            </w:r>
          </w:p>
        </w:tc>
        <w:tc>
          <w:tcPr>
            <w:tcW w:w="2534" w:type="dxa"/>
          </w:tcPr>
          <w:p w:rsidR="00546B2A" w:rsidRDefault="005265BD" w:rsidP="00012FE9">
            <w:r>
              <w:t xml:space="preserve">Формулирует домашнее задание </w:t>
            </w:r>
          </w:p>
        </w:tc>
        <w:tc>
          <w:tcPr>
            <w:tcW w:w="2535" w:type="dxa"/>
          </w:tcPr>
          <w:p w:rsidR="00546B2A" w:rsidRPr="005265BD" w:rsidRDefault="005265BD" w:rsidP="00FB26AA">
            <w:r>
              <w:t xml:space="preserve">Записывают </w:t>
            </w:r>
            <w:proofErr w:type="spellStart"/>
            <w:r>
              <w:t>дз</w:t>
            </w:r>
            <w:proofErr w:type="spellEnd"/>
            <w:r>
              <w:t>,</w:t>
            </w:r>
            <w:r w:rsidR="00B56BD4">
              <w:t xml:space="preserve"> задают вопросы.</w:t>
            </w:r>
          </w:p>
        </w:tc>
        <w:tc>
          <w:tcPr>
            <w:tcW w:w="2535" w:type="dxa"/>
          </w:tcPr>
          <w:p w:rsidR="00546B2A" w:rsidRDefault="00BC3385" w:rsidP="00BC3385">
            <w:proofErr w:type="gramStart"/>
            <w:r>
              <w:t>Коммуникативные</w:t>
            </w:r>
            <w:proofErr w:type="gramEnd"/>
            <w:r>
              <w:t>: постановка вопросов</w:t>
            </w:r>
          </w:p>
        </w:tc>
      </w:tr>
    </w:tbl>
    <w:p w:rsidR="00F56EFE" w:rsidRDefault="00F56EFE" w:rsidP="00FB26AA"/>
    <w:p w:rsidR="006806A1" w:rsidRPr="004612A5" w:rsidRDefault="00741C51" w:rsidP="004612A5">
      <w:pPr>
        <w:jc w:val="center"/>
        <w:rPr>
          <w:b/>
        </w:rPr>
      </w:pPr>
      <w:r>
        <w:rPr>
          <w:b/>
          <w:highlight w:val="yellow"/>
        </w:rPr>
        <w:t>*</w:t>
      </w:r>
      <w:r w:rsidR="004612A5" w:rsidRPr="004612A5">
        <w:rPr>
          <w:b/>
          <w:highlight w:val="yellow"/>
        </w:rPr>
        <w:t>Подробное описание основных этапов урока.</w:t>
      </w:r>
    </w:p>
    <w:p w:rsidR="004612A5" w:rsidRDefault="004612A5" w:rsidP="006806A1">
      <w:pPr>
        <w:rPr>
          <w:b/>
          <w:u w:val="single"/>
        </w:rPr>
      </w:pPr>
      <w:r w:rsidRPr="004612A5">
        <w:rPr>
          <w:b/>
          <w:highlight w:val="cyan"/>
          <w:u w:val="single"/>
        </w:rPr>
        <w:t>Этап «Актуализация знаний».</w:t>
      </w:r>
    </w:p>
    <w:p w:rsidR="00615156" w:rsidRDefault="00615156" w:rsidP="006806A1">
      <w:r>
        <w:t>Учитель организует обсуждение, задавая следующие вопросы:</w:t>
      </w:r>
    </w:p>
    <w:p w:rsidR="00A95959" w:rsidRDefault="00615156" w:rsidP="00114DDA">
      <w:pPr>
        <w:pStyle w:val="a3"/>
        <w:numPr>
          <w:ilvl w:val="0"/>
          <w:numId w:val="11"/>
        </w:numPr>
      </w:pPr>
      <w:r>
        <w:t xml:space="preserve">Что такое непрерывный  и дискретный </w:t>
      </w:r>
      <w:r w:rsidR="0080096A">
        <w:t>и</w:t>
      </w:r>
      <w:r w:rsidR="00E349EE">
        <w:t>н</w:t>
      </w:r>
      <w:r>
        <w:t>формационные сигналы?</w:t>
      </w:r>
      <w:r w:rsidR="00114DDA">
        <w:t xml:space="preserve"> </w:t>
      </w:r>
      <w:r>
        <w:t>Учени</w:t>
      </w:r>
      <w:r w:rsidR="00A95959">
        <w:t xml:space="preserve">ки вспоминают данные понятия из предыдущего курса.  </w:t>
      </w:r>
    </w:p>
    <w:p w:rsidR="00615156" w:rsidRDefault="00615156" w:rsidP="00114DDA">
      <w:pPr>
        <w:pStyle w:val="a3"/>
        <w:numPr>
          <w:ilvl w:val="0"/>
          <w:numId w:val="11"/>
        </w:numPr>
      </w:pPr>
      <w:r>
        <w:t xml:space="preserve">Какие примеры  из жизни преобразования информации из непрерывной формы в </w:t>
      </w:r>
      <w:proofErr w:type="gramStart"/>
      <w:r>
        <w:t>дискретную</w:t>
      </w:r>
      <w:proofErr w:type="gramEnd"/>
      <w:r>
        <w:t xml:space="preserve"> вы можете привести? </w:t>
      </w:r>
      <w:r w:rsidR="00114DDA">
        <w:t xml:space="preserve"> Ученики приводят примеры: </w:t>
      </w:r>
      <w:r>
        <w:t>музыка</w:t>
      </w:r>
      <w:r w:rsidR="00A95959">
        <w:t>-ноты, реч</w:t>
      </w:r>
      <w:proofErr w:type="gramStart"/>
      <w:r w:rsidR="00A95959">
        <w:t>ь-</w:t>
      </w:r>
      <w:proofErr w:type="gramEnd"/>
      <w:r w:rsidR="00A95959">
        <w:t xml:space="preserve"> текст, состоящий из отдельных знаков, </w:t>
      </w:r>
      <w:proofErr w:type="spellStart"/>
      <w:r w:rsidR="00A95959">
        <w:t>итд</w:t>
      </w:r>
      <w:proofErr w:type="spellEnd"/>
      <w:r w:rsidR="00A95959">
        <w:t>.</w:t>
      </w:r>
    </w:p>
    <w:p w:rsidR="0080096A" w:rsidRDefault="0080096A" w:rsidP="006217A1">
      <w:r>
        <w:t>Учитель вводит понятие дискретизации. Ученики записывают в тетрадь.</w:t>
      </w:r>
      <w:r w:rsidR="00D87D08">
        <w:t xml:space="preserve">  </w:t>
      </w:r>
    </w:p>
    <w:p w:rsidR="00A95959" w:rsidRDefault="00A95959" w:rsidP="006806A1">
      <w:r>
        <w:t xml:space="preserve">Учитель показывает видеоролик </w:t>
      </w:r>
      <w:r w:rsidR="00AA6736">
        <w:t xml:space="preserve"> </w:t>
      </w:r>
      <w:hyperlink r:id="rId8" w:history="1">
        <w:r w:rsidR="00AA6736" w:rsidRPr="00527653">
          <w:rPr>
            <w:rStyle w:val="ab"/>
          </w:rPr>
          <w:t>https://www.youtube.com/watch?v=TrIsAkWYNPQ</w:t>
        </w:r>
      </w:hyperlink>
      <w:r w:rsidR="00AA6736">
        <w:rPr>
          <w:color w:val="548DD4" w:themeColor="text2" w:themeTint="99"/>
          <w:u w:val="single"/>
        </w:rPr>
        <w:t xml:space="preserve"> </w:t>
      </w:r>
      <w:r>
        <w:t>о работе барографа на  метеорологической</w:t>
      </w:r>
      <w:bookmarkStart w:id="0" w:name="_GoBack"/>
      <w:bookmarkEnd w:id="0"/>
      <w:r>
        <w:t xml:space="preserve"> станции. </w:t>
      </w:r>
      <w:r w:rsidR="00E82C3F">
        <w:t xml:space="preserve"> Короткий,</w:t>
      </w:r>
      <w:r w:rsidR="00114DDA">
        <w:t xml:space="preserve"> </w:t>
      </w:r>
      <w:r>
        <w:t xml:space="preserve">эффектный ролик на английском языке вызывает повышенный интерес у </w:t>
      </w:r>
      <w:r w:rsidR="004658C0">
        <w:t>учеников, хорошо владеющих английским языком</w:t>
      </w:r>
      <w:r>
        <w:t>. Для тех, кто не владеет английским языком в достаточной степени, в ролике присутствуют русские субтитры.</w:t>
      </w:r>
      <w:r w:rsidR="00527653" w:rsidRPr="00527653">
        <w:t xml:space="preserve"> </w:t>
      </w:r>
    </w:p>
    <w:p w:rsidR="00637F1F" w:rsidRDefault="00527653" w:rsidP="006806A1">
      <w:r>
        <w:rPr>
          <w:noProof/>
          <w:lang w:eastAsia="ru-RU"/>
        </w:rPr>
        <w:lastRenderedPageBreak/>
        <w:drawing>
          <wp:inline distT="0" distB="0" distL="0" distR="0" wp14:anchorId="4B788150" wp14:editId="33B8A9B6">
            <wp:extent cx="5467350" cy="3417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6786" cy="341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59" w:rsidRDefault="00A95959" w:rsidP="006806A1">
      <w:r>
        <w:t>Учитель раздает материа</w:t>
      </w:r>
      <w:proofErr w:type="gramStart"/>
      <w:r>
        <w:t>л-</w:t>
      </w:r>
      <w:proofErr w:type="gramEnd"/>
      <w:r>
        <w:t xml:space="preserve"> </w:t>
      </w:r>
      <w:r w:rsidR="00FF4654">
        <w:t xml:space="preserve">«барограммы, </w:t>
      </w:r>
      <w:r>
        <w:t>построенные реальным барографом</w:t>
      </w:r>
      <w:r w:rsidR="009D4C2B">
        <w:t>»</w:t>
      </w:r>
      <w:r>
        <w:t xml:space="preserve"> (представим себе, что это реальные барограммы).  Раздаточный материал может быть п</w:t>
      </w:r>
      <w:r w:rsidR="00FF4654">
        <w:t>одготовлен на компьютере или на</w:t>
      </w:r>
      <w:r w:rsidR="005E290A">
        <w:t xml:space="preserve">рисован карандашом на </w:t>
      </w:r>
      <w:r>
        <w:t>листе миллиметровки</w:t>
      </w:r>
      <w:r w:rsidR="005E290A">
        <w:t>. Рисунок дан в координатной плоскости – врем</w:t>
      </w:r>
      <w:r w:rsidR="00FF4654">
        <w:t>я</w:t>
      </w:r>
      <w:r w:rsidR="005E290A">
        <w:t xml:space="preserve"> по оси Х, давлени</w:t>
      </w:r>
      <w:proofErr w:type="gramStart"/>
      <w:r w:rsidR="005E290A">
        <w:t>е-</w:t>
      </w:r>
      <w:proofErr w:type="gramEnd"/>
      <w:r w:rsidR="005E290A">
        <w:t xml:space="preserve"> по оси У. </w:t>
      </w:r>
      <w:r w:rsidR="00FB7F56">
        <w:t xml:space="preserve"> Раздаточный материал выглядит, например, так:</w:t>
      </w:r>
    </w:p>
    <w:p w:rsidR="00A95959" w:rsidRDefault="00A95959" w:rsidP="00A95959">
      <w:pPr>
        <w:rPr>
          <w:b/>
          <w:u w:val="single"/>
        </w:rPr>
      </w:pPr>
    </w:p>
    <w:p w:rsidR="00A95959" w:rsidRDefault="00A95959" w:rsidP="00A95959">
      <w:pPr>
        <w:rPr>
          <w:b/>
          <w:u w:val="single"/>
        </w:rPr>
      </w:pPr>
    </w:p>
    <w:p w:rsidR="00A95959" w:rsidRDefault="00A95959" w:rsidP="00A95959">
      <w:pPr>
        <w:rPr>
          <w:b/>
          <w:u w:val="single"/>
        </w:rPr>
      </w:pPr>
    </w:p>
    <w:p w:rsidR="00A95959" w:rsidRDefault="00A95959" w:rsidP="00A95959">
      <w:pPr>
        <w:rPr>
          <w:b/>
          <w:u w:val="single"/>
        </w:rPr>
      </w:pPr>
    </w:p>
    <w:p w:rsidR="00A95959" w:rsidRDefault="00A95959" w:rsidP="00A95959">
      <w:pPr>
        <w:rPr>
          <w:b/>
          <w:u w:val="single"/>
        </w:rPr>
      </w:pPr>
    </w:p>
    <w:p w:rsidR="00A95959" w:rsidRDefault="00A95959" w:rsidP="00A95959">
      <w:pPr>
        <w:rPr>
          <w:b/>
          <w:u w:val="single"/>
        </w:rPr>
      </w:pPr>
    </w:p>
    <w:p w:rsidR="00A95959" w:rsidRDefault="00A95959" w:rsidP="00A95959">
      <w:pPr>
        <w:rPr>
          <w:b/>
          <w:u w:val="single"/>
        </w:rPr>
      </w:pPr>
    </w:p>
    <w:p w:rsidR="00A95959" w:rsidRDefault="00A95959" w:rsidP="006806A1">
      <w:r w:rsidRPr="00751E89">
        <w:rPr>
          <w:b/>
          <w:sz w:val="24"/>
          <w:szCs w:val="24"/>
          <w:u w:val="single"/>
        </w:rPr>
        <w:lastRenderedPageBreak/>
        <w:t>Барограмма, сделанная самопишущим прибором на метеорологической станции.</w:t>
      </w:r>
      <w:r w:rsidRPr="00A95959">
        <w:t xml:space="preserve"> </w:t>
      </w:r>
      <w:r w:rsidRPr="00A95959">
        <w:rPr>
          <w:noProof/>
          <w:lang w:eastAsia="ru-RU"/>
        </w:rPr>
        <w:drawing>
          <wp:inline distT="0" distB="0" distL="0" distR="0" wp14:anchorId="70E9955B" wp14:editId="4C13C310">
            <wp:extent cx="6334125" cy="306705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46C73" w:rsidRDefault="00FB7F56" w:rsidP="006806A1">
      <w:r>
        <w:t>Или так:</w:t>
      </w:r>
    </w:p>
    <w:p w:rsidR="003C2E34" w:rsidRDefault="003C2E34" w:rsidP="006806A1">
      <w:r>
        <w:rPr>
          <w:noProof/>
          <w:lang w:eastAsia="ru-RU"/>
        </w:rPr>
        <w:drawing>
          <wp:inline distT="0" distB="0" distL="0" distR="0">
            <wp:extent cx="6570345" cy="4927600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C73" w:rsidRPr="000071CA" w:rsidRDefault="00146C73" w:rsidP="006806A1">
      <w:pPr>
        <w:rPr>
          <w:b/>
          <w:u w:val="single"/>
        </w:rPr>
      </w:pPr>
    </w:p>
    <w:p w:rsidR="0080096A" w:rsidRDefault="002F679A" w:rsidP="006806A1">
      <w:r w:rsidRPr="005C19C4">
        <w:rPr>
          <w:b/>
          <w:u w:val="single"/>
        </w:rPr>
        <w:t xml:space="preserve">Постановка основной </w:t>
      </w:r>
      <w:proofErr w:type="gramStart"/>
      <w:r w:rsidRPr="005C19C4">
        <w:rPr>
          <w:b/>
          <w:u w:val="single"/>
        </w:rPr>
        <w:t>проблемы</w:t>
      </w:r>
      <w:proofErr w:type="gramEnd"/>
      <w:r w:rsidRPr="005C19C4">
        <w:rPr>
          <w:b/>
          <w:u w:val="single"/>
        </w:rPr>
        <w:t>:</w:t>
      </w:r>
      <w:r>
        <w:t xml:space="preserve">  каким образом из экспериментальных данных получить таблицу значений и как обработать ее на компьютере (с помощью имеющихся программных средств)</w:t>
      </w:r>
      <w:r w:rsidR="0080096A">
        <w:t>?</w:t>
      </w:r>
    </w:p>
    <w:p w:rsidR="003006D0" w:rsidRDefault="003006D0" w:rsidP="006806A1">
      <w:pPr>
        <w:rPr>
          <w:b/>
          <w:u w:val="single"/>
        </w:rPr>
      </w:pPr>
      <w:r w:rsidRPr="00D87D08">
        <w:rPr>
          <w:b/>
          <w:highlight w:val="cyan"/>
          <w:u w:val="single"/>
        </w:rPr>
        <w:lastRenderedPageBreak/>
        <w:t>Таким образом, поставлены задачи урока:</w:t>
      </w:r>
    </w:p>
    <w:p w:rsidR="003006D0" w:rsidRPr="003006D0" w:rsidRDefault="003006D0" w:rsidP="003006D0">
      <w:pPr>
        <w:pStyle w:val="a3"/>
        <w:numPr>
          <w:ilvl w:val="0"/>
          <w:numId w:val="8"/>
        </w:numPr>
        <w:rPr>
          <w:b/>
          <w:u w:val="single"/>
        </w:rPr>
      </w:pPr>
      <w:r>
        <w:t>Обработать экспериментальные данные в тетради</w:t>
      </w:r>
    </w:p>
    <w:p w:rsidR="003006D0" w:rsidRPr="003006D0" w:rsidRDefault="003006D0" w:rsidP="003006D0">
      <w:pPr>
        <w:pStyle w:val="a3"/>
        <w:numPr>
          <w:ilvl w:val="0"/>
          <w:numId w:val="8"/>
        </w:numPr>
        <w:spacing w:after="0"/>
        <w:rPr>
          <w:b/>
          <w:u w:val="single"/>
        </w:rPr>
      </w:pPr>
      <w:r>
        <w:t>Обработать данные на компьютере.</w:t>
      </w:r>
    </w:p>
    <w:p w:rsidR="003006D0" w:rsidRDefault="003006D0" w:rsidP="003006D0">
      <w:pPr>
        <w:spacing w:after="0"/>
        <w:rPr>
          <w:b/>
          <w:u w:val="single"/>
        </w:rPr>
      </w:pPr>
    </w:p>
    <w:p w:rsidR="003006D0" w:rsidRPr="003006D0" w:rsidRDefault="003006D0" w:rsidP="003006D0">
      <w:pPr>
        <w:spacing w:after="0"/>
        <w:rPr>
          <w:b/>
          <w:u w:val="single"/>
        </w:rPr>
      </w:pPr>
      <w:r w:rsidRPr="003006D0">
        <w:rPr>
          <w:b/>
          <w:u w:val="single"/>
        </w:rPr>
        <w:t>Первая часть задачи:</w:t>
      </w:r>
    </w:p>
    <w:p w:rsidR="002F679A" w:rsidRDefault="002F679A" w:rsidP="003006D0">
      <w:pPr>
        <w:spacing w:after="0"/>
      </w:pPr>
      <w:r>
        <w:t>Ход мыслей учеников примерно следующий:</w:t>
      </w:r>
    </w:p>
    <w:p w:rsidR="002F679A" w:rsidRDefault="002F679A" w:rsidP="003006D0">
      <w:pPr>
        <w:pStyle w:val="a3"/>
        <w:numPr>
          <w:ilvl w:val="0"/>
          <w:numId w:val="9"/>
        </w:numPr>
        <w:spacing w:after="0"/>
      </w:pPr>
      <w:r>
        <w:t>Разбит</w:t>
      </w:r>
      <w:r w:rsidR="001759C1">
        <w:t>ь график на временные интервалы…</w:t>
      </w:r>
    </w:p>
    <w:p w:rsidR="002F679A" w:rsidRDefault="002F679A" w:rsidP="003006D0">
      <w:pPr>
        <w:pStyle w:val="a3"/>
        <w:numPr>
          <w:ilvl w:val="0"/>
          <w:numId w:val="9"/>
        </w:numPr>
      </w:pPr>
      <w:proofErr w:type="gramStart"/>
      <w:r>
        <w:t>Вопрос</w:t>
      </w:r>
      <w:proofErr w:type="gramEnd"/>
      <w:r>
        <w:t xml:space="preserve">: на какие временные интервалы, чтобы получить полную картину того, как изменялось давление за исследуемый период? </w:t>
      </w:r>
    </w:p>
    <w:p w:rsidR="002F679A" w:rsidRDefault="002F679A" w:rsidP="003006D0">
      <w:pPr>
        <w:pStyle w:val="a3"/>
        <w:numPr>
          <w:ilvl w:val="0"/>
          <w:numId w:val="9"/>
        </w:numPr>
      </w:pPr>
      <w:r>
        <w:t>Учитель  вводит понятие шага дискретизации (ученики записывают в тетрадь).</w:t>
      </w:r>
      <w:r w:rsidR="009B5926">
        <w:t xml:space="preserve"> </w:t>
      </w:r>
      <w:r>
        <w:t xml:space="preserve">Затем учитель делит учеников </w:t>
      </w:r>
      <w:r w:rsidRPr="001759C1">
        <w:rPr>
          <w:i/>
        </w:rPr>
        <w:t>на группы</w:t>
      </w:r>
      <w:r>
        <w:t xml:space="preserve"> (</w:t>
      </w:r>
      <w:r w:rsidR="009B5926">
        <w:t>по 4</w:t>
      </w:r>
      <w:r w:rsidR="004B1231">
        <w:t>-5 человек</w:t>
      </w:r>
      <w:r>
        <w:t>) и предлагает провести каждой группе ди</w:t>
      </w:r>
      <w:r w:rsidR="004B1231">
        <w:t>скретизацию  с различным шагом (например, 1-ая группа с шагом 30, вторая -20, третья-10).</w:t>
      </w:r>
      <w:r w:rsidR="003422D1">
        <w:t xml:space="preserve"> Результатом работы должна быть таблица со значениями времени и давления</w:t>
      </w:r>
      <w:r w:rsidR="000071CA">
        <w:t>, а так же график с заданным шагом дискретизации</w:t>
      </w:r>
      <w:r w:rsidR="003422D1">
        <w:t>.</w:t>
      </w:r>
      <w:r w:rsidR="005C19C4">
        <w:t xml:space="preserve"> </w:t>
      </w:r>
      <w:r w:rsidR="000071CA">
        <w:t xml:space="preserve">Вся работа выполняется на раздаточном  материале. </w:t>
      </w:r>
    </w:p>
    <w:p w:rsidR="00674658" w:rsidRPr="003006D0" w:rsidRDefault="003006D0" w:rsidP="003006D0">
      <w:pPr>
        <w:spacing w:after="0"/>
        <w:rPr>
          <w:b/>
          <w:u w:val="single"/>
        </w:rPr>
      </w:pPr>
      <w:r w:rsidRPr="003006D0">
        <w:rPr>
          <w:b/>
          <w:u w:val="single"/>
        </w:rPr>
        <w:t>Вторая часть задачи:</w:t>
      </w:r>
    </w:p>
    <w:p w:rsidR="00BA42A8" w:rsidRDefault="00BA42A8" w:rsidP="003006D0">
      <w:pPr>
        <w:pStyle w:val="a3"/>
        <w:numPr>
          <w:ilvl w:val="0"/>
          <w:numId w:val="10"/>
        </w:numPr>
        <w:spacing w:after="0"/>
      </w:pPr>
      <w:r>
        <w:t>Ученики сравнивают результаты: какой шаг дискретизации отражает наиболее полно</w:t>
      </w:r>
      <w:r w:rsidR="00F57839" w:rsidRPr="00F57839">
        <w:t xml:space="preserve"> </w:t>
      </w:r>
      <w:proofErr w:type="gramStart"/>
      <w:r w:rsidR="00F57839" w:rsidRPr="00F57839">
        <w:t xml:space="preserve">( </w:t>
      </w:r>
      <w:proofErr w:type="gramEnd"/>
      <w:r w:rsidR="00F57839" w:rsidRPr="003006D0">
        <w:rPr>
          <w:lang w:val="en-US"/>
        </w:rPr>
        <w:t>c</w:t>
      </w:r>
      <w:r w:rsidR="00F57839">
        <w:t xml:space="preserve"> наименьшей потерей точности</w:t>
      </w:r>
      <w:r w:rsidR="00F57839" w:rsidRPr="00F57839">
        <w:t>)</w:t>
      </w:r>
      <w:r>
        <w:t xml:space="preserve"> изменение давления за период?</w:t>
      </w:r>
      <w:r w:rsidR="002C0603">
        <w:t xml:space="preserve"> </w:t>
      </w:r>
    </w:p>
    <w:p w:rsidR="00F57839" w:rsidRDefault="00F57839" w:rsidP="003006D0">
      <w:pPr>
        <w:pStyle w:val="a3"/>
        <w:numPr>
          <w:ilvl w:val="0"/>
          <w:numId w:val="10"/>
        </w:numPr>
      </w:pPr>
      <w:r>
        <w:t xml:space="preserve">Определяемся, что </w:t>
      </w:r>
      <w:proofErr w:type="spellStart"/>
      <w:r>
        <w:t>шд</w:t>
      </w:r>
      <w:proofErr w:type="spellEnd"/>
      <w:r>
        <w:t xml:space="preserve">  </w:t>
      </w:r>
      <w:r w:rsidR="00031B00">
        <w:t>д</w:t>
      </w:r>
      <w:r>
        <w:t>олжен быть не менее 10.</w:t>
      </w:r>
    </w:p>
    <w:p w:rsidR="002F679A" w:rsidRDefault="00F57839" w:rsidP="006806A1">
      <w:pPr>
        <w:pStyle w:val="a3"/>
        <w:numPr>
          <w:ilvl w:val="0"/>
          <w:numId w:val="10"/>
        </w:numPr>
      </w:pPr>
      <w:r>
        <w:t xml:space="preserve">Следующий вопрос: как  обработать данные на компьютере? Ученики по желанию выбирают </w:t>
      </w:r>
      <w:r w:rsidRPr="003006D0">
        <w:rPr>
          <w:lang w:val="en-US"/>
        </w:rPr>
        <w:t>word</w:t>
      </w:r>
      <w:r w:rsidRPr="00F57839">
        <w:t xml:space="preserve"> </w:t>
      </w:r>
      <w:r>
        <w:t xml:space="preserve">или </w:t>
      </w:r>
      <w:r w:rsidRPr="003006D0">
        <w:rPr>
          <w:lang w:val="en-US"/>
        </w:rPr>
        <w:t>excel</w:t>
      </w:r>
      <w:r w:rsidR="0080096A">
        <w:t>.</w:t>
      </w:r>
    </w:p>
    <w:p w:rsidR="0000447D" w:rsidRDefault="0000447D" w:rsidP="0000447D">
      <w:pPr>
        <w:pStyle w:val="a3"/>
      </w:pPr>
    </w:p>
    <w:p w:rsidR="002F679A" w:rsidRDefault="002F679A" w:rsidP="006806A1">
      <w:r w:rsidRPr="00935BD2">
        <w:rPr>
          <w:b/>
          <w:u w:val="single"/>
        </w:rPr>
        <w:t xml:space="preserve"> </w:t>
      </w:r>
      <w:r w:rsidR="00FD6290" w:rsidRPr="00935BD2">
        <w:rPr>
          <w:b/>
          <w:highlight w:val="cyan"/>
          <w:u w:val="single"/>
        </w:rPr>
        <w:t>Самостоятельн</w:t>
      </w:r>
      <w:r w:rsidR="00530113">
        <w:rPr>
          <w:b/>
          <w:highlight w:val="cyan"/>
          <w:u w:val="single"/>
        </w:rPr>
        <w:t>ая работа на компьютере</w:t>
      </w:r>
      <w:r w:rsidR="00FD6290" w:rsidRPr="00935BD2">
        <w:rPr>
          <w:b/>
          <w:u w:val="single"/>
        </w:rPr>
        <w:t>.</w:t>
      </w:r>
      <w:r w:rsidR="00FD6290" w:rsidRPr="00935BD2">
        <w:rPr>
          <w:b/>
        </w:rPr>
        <w:t xml:space="preserve">  </w:t>
      </w:r>
      <w:r w:rsidR="00FD6290">
        <w:t xml:space="preserve">Ученики переносят таблицу в </w:t>
      </w:r>
      <w:r w:rsidR="00FD6290">
        <w:rPr>
          <w:lang w:val="en-US"/>
        </w:rPr>
        <w:t>word</w:t>
      </w:r>
      <w:r w:rsidR="00FD6290" w:rsidRPr="00FD6290">
        <w:t xml:space="preserve"> </w:t>
      </w:r>
      <w:r w:rsidR="00FD6290">
        <w:t xml:space="preserve">или </w:t>
      </w:r>
      <w:r w:rsidR="00FD6290">
        <w:rPr>
          <w:lang w:val="en-US"/>
        </w:rPr>
        <w:t>excel</w:t>
      </w:r>
      <w:r w:rsidR="00FD6290" w:rsidRPr="00FD6290">
        <w:t xml:space="preserve">, </w:t>
      </w:r>
      <w:r w:rsidR="00FD6290">
        <w:t>строят график. Ученики, справившиеся быстро с данной работой, получают дополнительное задание:</w:t>
      </w:r>
    </w:p>
    <w:p w:rsidR="00FD6290" w:rsidRDefault="00FD6290" w:rsidP="006806A1">
      <w:r>
        <w:t>Исследовать шаг дискретизации: построить еще две –</w:t>
      </w:r>
      <w:r w:rsidR="000071CA">
        <w:t xml:space="preserve"> </w:t>
      </w:r>
      <w:r>
        <w:t>три таблицы с различными шагами дискретизации.</w:t>
      </w:r>
      <w:r w:rsidR="00F705D2">
        <w:t xml:space="preserve"> Результат выглядит примерно таким образом</w:t>
      </w:r>
      <w:r w:rsidR="000071CA">
        <w:t xml:space="preserve"> (работа выполнена в электронных таблицах)</w:t>
      </w:r>
      <w:r w:rsidR="00F705D2">
        <w:t>:</w:t>
      </w:r>
    </w:p>
    <w:p w:rsidR="00F705D2" w:rsidRDefault="008A69FB" w:rsidP="006806A1">
      <w:r w:rsidRPr="008A69FB">
        <w:rPr>
          <w:noProof/>
          <w:lang w:eastAsia="ru-RU"/>
        </w:rPr>
        <w:lastRenderedPageBreak/>
        <w:drawing>
          <wp:inline distT="0" distB="0" distL="0" distR="0" wp14:anchorId="5E6E9047" wp14:editId="52A1E888">
            <wp:extent cx="6570345" cy="8894316"/>
            <wp:effectExtent l="0" t="0" r="190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89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47D" w:rsidRDefault="0000447D" w:rsidP="006806A1">
      <w:pPr>
        <w:rPr>
          <w:b/>
          <w:highlight w:val="cyan"/>
          <w:u w:val="single"/>
        </w:rPr>
      </w:pPr>
    </w:p>
    <w:p w:rsidR="0000447D" w:rsidRDefault="0000447D" w:rsidP="006806A1">
      <w:pPr>
        <w:rPr>
          <w:b/>
          <w:highlight w:val="cyan"/>
          <w:u w:val="single"/>
        </w:rPr>
      </w:pPr>
    </w:p>
    <w:p w:rsidR="00F705D2" w:rsidRPr="009E37BE" w:rsidRDefault="009E37BE" w:rsidP="006806A1">
      <w:r w:rsidRPr="00D14DD6">
        <w:rPr>
          <w:b/>
          <w:highlight w:val="cyan"/>
          <w:u w:val="single"/>
        </w:rPr>
        <w:lastRenderedPageBreak/>
        <w:t>Домашнее задание:</w:t>
      </w:r>
      <w:r>
        <w:rPr>
          <w:u w:val="single"/>
        </w:rPr>
        <w:t xml:space="preserve"> </w:t>
      </w:r>
      <w:r>
        <w:t xml:space="preserve">прочитать параграф «Двоичное кодирование». </w:t>
      </w:r>
      <w:proofErr w:type="gramStart"/>
      <w:r>
        <w:t>Вопрос</w:t>
      </w:r>
      <w:proofErr w:type="gramEnd"/>
      <w:r>
        <w:t>: каким образом  с помощью двоичного кода  можно  закодировать, например, четыре уровня атмосферного давления? Пять уровней?</w:t>
      </w:r>
    </w:p>
    <w:sectPr w:rsidR="00F705D2" w:rsidRPr="009E37BE" w:rsidSect="000071CA">
      <w:footerReference w:type="default" r:id="rId13"/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B0F" w:rsidRDefault="00A41B0F" w:rsidP="00A41B0F">
      <w:pPr>
        <w:spacing w:after="0" w:line="240" w:lineRule="auto"/>
      </w:pPr>
      <w:r>
        <w:separator/>
      </w:r>
    </w:p>
  </w:endnote>
  <w:endnote w:type="continuationSeparator" w:id="0">
    <w:p w:rsidR="00A41B0F" w:rsidRDefault="00A41B0F" w:rsidP="00A41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3880266"/>
      <w:docPartObj>
        <w:docPartGallery w:val="Page Numbers (Bottom of Page)"/>
        <w:docPartUnique/>
      </w:docPartObj>
    </w:sdtPr>
    <w:sdtEndPr/>
    <w:sdtContent>
      <w:p w:rsidR="00A41B0F" w:rsidRDefault="00A41B0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7132">
          <w:rPr>
            <w:noProof/>
          </w:rPr>
          <w:t>3</w:t>
        </w:r>
        <w:r>
          <w:fldChar w:fldCharType="end"/>
        </w:r>
      </w:p>
    </w:sdtContent>
  </w:sdt>
  <w:p w:rsidR="00A41B0F" w:rsidRDefault="00A41B0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B0F" w:rsidRDefault="00A41B0F" w:rsidP="00A41B0F">
      <w:pPr>
        <w:spacing w:after="0" w:line="240" w:lineRule="auto"/>
      </w:pPr>
      <w:r>
        <w:separator/>
      </w:r>
    </w:p>
  </w:footnote>
  <w:footnote w:type="continuationSeparator" w:id="0">
    <w:p w:rsidR="00A41B0F" w:rsidRDefault="00A41B0F" w:rsidP="00A41B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0665"/>
    <w:multiLevelType w:val="hybridMultilevel"/>
    <w:tmpl w:val="1262B7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C131A"/>
    <w:multiLevelType w:val="hybridMultilevel"/>
    <w:tmpl w:val="E0DE4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C70C7E"/>
    <w:multiLevelType w:val="hybridMultilevel"/>
    <w:tmpl w:val="F7A287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7356B2"/>
    <w:multiLevelType w:val="hybridMultilevel"/>
    <w:tmpl w:val="7D0E1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D7755B"/>
    <w:multiLevelType w:val="hybridMultilevel"/>
    <w:tmpl w:val="00622FE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3A2CA2"/>
    <w:multiLevelType w:val="hybridMultilevel"/>
    <w:tmpl w:val="8A1E2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E0360C"/>
    <w:multiLevelType w:val="hybridMultilevel"/>
    <w:tmpl w:val="66F435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F72D6D"/>
    <w:multiLevelType w:val="hybridMultilevel"/>
    <w:tmpl w:val="88FC9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6F325A"/>
    <w:multiLevelType w:val="hybridMultilevel"/>
    <w:tmpl w:val="BEAE9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B76FC0"/>
    <w:multiLevelType w:val="hybridMultilevel"/>
    <w:tmpl w:val="9558B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904EA3"/>
    <w:multiLevelType w:val="hybridMultilevel"/>
    <w:tmpl w:val="F49475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1"/>
  </w:num>
  <w:num w:numId="8">
    <w:abstractNumId w:val="8"/>
  </w:num>
  <w:num w:numId="9">
    <w:abstractNumId w:val="2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307"/>
    <w:rsid w:val="000042E5"/>
    <w:rsid w:val="0000447D"/>
    <w:rsid w:val="000071CA"/>
    <w:rsid w:val="00012FE9"/>
    <w:rsid w:val="000249D7"/>
    <w:rsid w:val="00031B00"/>
    <w:rsid w:val="0008451C"/>
    <w:rsid w:val="000866EB"/>
    <w:rsid w:val="000D3CD0"/>
    <w:rsid w:val="000F2633"/>
    <w:rsid w:val="00114DDA"/>
    <w:rsid w:val="00146C73"/>
    <w:rsid w:val="001759C1"/>
    <w:rsid w:val="001C608F"/>
    <w:rsid w:val="001E721F"/>
    <w:rsid w:val="00217030"/>
    <w:rsid w:val="00263293"/>
    <w:rsid w:val="002C0603"/>
    <w:rsid w:val="002F0654"/>
    <w:rsid w:val="002F61EB"/>
    <w:rsid w:val="002F679A"/>
    <w:rsid w:val="002F7A90"/>
    <w:rsid w:val="003006D0"/>
    <w:rsid w:val="003114C3"/>
    <w:rsid w:val="00312019"/>
    <w:rsid w:val="003278B9"/>
    <w:rsid w:val="003422D1"/>
    <w:rsid w:val="00353293"/>
    <w:rsid w:val="003C2E34"/>
    <w:rsid w:val="003F0744"/>
    <w:rsid w:val="003F1BF0"/>
    <w:rsid w:val="00426533"/>
    <w:rsid w:val="004612A5"/>
    <w:rsid w:val="004658C0"/>
    <w:rsid w:val="00472C5C"/>
    <w:rsid w:val="00497956"/>
    <w:rsid w:val="004B1231"/>
    <w:rsid w:val="004B2C7D"/>
    <w:rsid w:val="004C5937"/>
    <w:rsid w:val="00506AA9"/>
    <w:rsid w:val="005225D2"/>
    <w:rsid w:val="005265BD"/>
    <w:rsid w:val="00527653"/>
    <w:rsid w:val="00530113"/>
    <w:rsid w:val="00546B2A"/>
    <w:rsid w:val="005A6307"/>
    <w:rsid w:val="005B53D8"/>
    <w:rsid w:val="005C19C4"/>
    <w:rsid w:val="005E290A"/>
    <w:rsid w:val="005F7E46"/>
    <w:rsid w:val="00615156"/>
    <w:rsid w:val="006217A1"/>
    <w:rsid w:val="00637F1F"/>
    <w:rsid w:val="006417F0"/>
    <w:rsid w:val="00674658"/>
    <w:rsid w:val="006806A1"/>
    <w:rsid w:val="006A6292"/>
    <w:rsid w:val="006C0AFE"/>
    <w:rsid w:val="006C54F0"/>
    <w:rsid w:val="006F02B3"/>
    <w:rsid w:val="00733A6F"/>
    <w:rsid w:val="00741C51"/>
    <w:rsid w:val="00751E89"/>
    <w:rsid w:val="00766713"/>
    <w:rsid w:val="00787883"/>
    <w:rsid w:val="00791456"/>
    <w:rsid w:val="007A5E94"/>
    <w:rsid w:val="007D7132"/>
    <w:rsid w:val="0080096A"/>
    <w:rsid w:val="00831631"/>
    <w:rsid w:val="008461B2"/>
    <w:rsid w:val="008730F7"/>
    <w:rsid w:val="0088084C"/>
    <w:rsid w:val="008A3493"/>
    <w:rsid w:val="008A69FB"/>
    <w:rsid w:val="00900786"/>
    <w:rsid w:val="00935BD2"/>
    <w:rsid w:val="00945A47"/>
    <w:rsid w:val="009602E8"/>
    <w:rsid w:val="00971038"/>
    <w:rsid w:val="00975CB8"/>
    <w:rsid w:val="00982557"/>
    <w:rsid w:val="00997485"/>
    <w:rsid w:val="009A2C77"/>
    <w:rsid w:val="009B5926"/>
    <w:rsid w:val="009D4C2B"/>
    <w:rsid w:val="009E37BE"/>
    <w:rsid w:val="00A311FB"/>
    <w:rsid w:val="00A41B0F"/>
    <w:rsid w:val="00A43C33"/>
    <w:rsid w:val="00A57EEC"/>
    <w:rsid w:val="00A64CB9"/>
    <w:rsid w:val="00A95959"/>
    <w:rsid w:val="00AA6736"/>
    <w:rsid w:val="00AF73E7"/>
    <w:rsid w:val="00B56BD4"/>
    <w:rsid w:val="00B7212F"/>
    <w:rsid w:val="00B77608"/>
    <w:rsid w:val="00BA42A8"/>
    <w:rsid w:val="00BC3385"/>
    <w:rsid w:val="00C04BB6"/>
    <w:rsid w:val="00C2094C"/>
    <w:rsid w:val="00C403D9"/>
    <w:rsid w:val="00C8057B"/>
    <w:rsid w:val="00D14DD6"/>
    <w:rsid w:val="00D81469"/>
    <w:rsid w:val="00D87D08"/>
    <w:rsid w:val="00E244CF"/>
    <w:rsid w:val="00E349EE"/>
    <w:rsid w:val="00E82C3F"/>
    <w:rsid w:val="00E926C3"/>
    <w:rsid w:val="00EF1236"/>
    <w:rsid w:val="00F10431"/>
    <w:rsid w:val="00F56EFE"/>
    <w:rsid w:val="00F57839"/>
    <w:rsid w:val="00F61C9C"/>
    <w:rsid w:val="00F6752D"/>
    <w:rsid w:val="00F705D2"/>
    <w:rsid w:val="00F929E0"/>
    <w:rsid w:val="00FB2573"/>
    <w:rsid w:val="00FB26AA"/>
    <w:rsid w:val="00FB7F56"/>
    <w:rsid w:val="00FD6290"/>
    <w:rsid w:val="00FD69B9"/>
    <w:rsid w:val="00FF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2B3"/>
    <w:pPr>
      <w:ind w:left="720"/>
      <w:contextualSpacing/>
    </w:pPr>
  </w:style>
  <w:style w:type="table" w:styleId="a4">
    <w:name w:val="Table Grid"/>
    <w:basedOn w:val="a1"/>
    <w:uiPriority w:val="59"/>
    <w:rsid w:val="004265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72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2C5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41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41B0F"/>
  </w:style>
  <w:style w:type="paragraph" w:styleId="a9">
    <w:name w:val="footer"/>
    <w:basedOn w:val="a"/>
    <w:link w:val="aa"/>
    <w:uiPriority w:val="99"/>
    <w:unhideWhenUsed/>
    <w:rsid w:val="00A41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1B0F"/>
  </w:style>
  <w:style w:type="character" w:styleId="ab">
    <w:name w:val="Hyperlink"/>
    <w:basedOn w:val="a0"/>
    <w:uiPriority w:val="99"/>
    <w:unhideWhenUsed/>
    <w:rsid w:val="0052765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D71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2B3"/>
    <w:pPr>
      <w:ind w:left="720"/>
      <w:contextualSpacing/>
    </w:pPr>
  </w:style>
  <w:style w:type="table" w:styleId="a4">
    <w:name w:val="Table Grid"/>
    <w:basedOn w:val="a1"/>
    <w:uiPriority w:val="59"/>
    <w:rsid w:val="004265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72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2C5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41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41B0F"/>
  </w:style>
  <w:style w:type="paragraph" w:styleId="a9">
    <w:name w:val="footer"/>
    <w:basedOn w:val="a"/>
    <w:link w:val="aa"/>
    <w:uiPriority w:val="99"/>
    <w:unhideWhenUsed/>
    <w:rsid w:val="00A41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1B0F"/>
  </w:style>
  <w:style w:type="character" w:styleId="ab">
    <w:name w:val="Hyperlink"/>
    <w:basedOn w:val="a0"/>
    <w:uiPriority w:val="99"/>
    <w:unhideWhenUsed/>
    <w:rsid w:val="0052765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D71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2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rIsAkWYNPQ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1059;&#1056;&#1054;&#1050;&#1048;%20&#1048;&#1053;&#1060;&#1054;&#1056;&#1052;&#1040;&#1058;&#1048;&#1050;&#1048;%20&#1048;%20&#1052;&#1040;&#1058;&#1045;&#1052;&#1040;&#1058;&#1048;&#1050;&#1048;%205-11&#1050;&#1051;&#1040;&#1057;&#1057;\7&#1082;&#1083;&#1072;&#1089;&#1089;%20&#1092;&#1075;&#1086;&#1089;_%20&#1090;&#1077;&#1086;&#1088;&#1080;&#1103;\&#1073;&#1072;&#1088;&#1086;&#1075;&#1088;&#1072;&#1084;&#1084;&#1072;%207%20&#1082;&#1083;.xlsx" TargetMode="External"/><Relationship Id="rId1" Type="http://schemas.openxmlformats.org/officeDocument/2006/relationships/image" Target="../media/image2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Атмосферное</a:t>
            </a:r>
            <a:r>
              <a:rPr lang="ru-RU" baseline="0"/>
              <a:t> давление,</a:t>
            </a:r>
            <a:r>
              <a:rPr lang="en-US"/>
              <a:t>P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4"/>
          <c:order val="4"/>
          <c:tx>
            <c:strRef>
              <c:f>Лист1!$A$3</c:f>
              <c:strCache>
                <c:ptCount val="1"/>
                <c:pt idx="0">
                  <c:v>P</c:v>
                </c:pt>
              </c:strCache>
            </c:strRef>
          </c:tx>
          <c:marker>
            <c:symbol val="none"/>
          </c:marker>
          <c:cat>
            <c:numRef>
              <c:f>Лист1!$B$2:$BJ$2</c:f>
              <c:numCache>
                <c:formatCode>General</c:formatCode>
                <c:ptCount val="6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  <c:pt idx="41">
                  <c:v>205</c:v>
                </c:pt>
                <c:pt idx="42">
                  <c:v>210</c:v>
                </c:pt>
                <c:pt idx="43">
                  <c:v>215</c:v>
                </c:pt>
                <c:pt idx="44">
                  <c:v>220</c:v>
                </c:pt>
                <c:pt idx="45">
                  <c:v>225</c:v>
                </c:pt>
                <c:pt idx="46">
                  <c:v>230</c:v>
                </c:pt>
                <c:pt idx="47">
                  <c:v>235</c:v>
                </c:pt>
                <c:pt idx="48">
                  <c:v>240</c:v>
                </c:pt>
                <c:pt idx="49">
                  <c:v>245</c:v>
                </c:pt>
                <c:pt idx="50">
                  <c:v>250</c:v>
                </c:pt>
                <c:pt idx="51">
                  <c:v>255</c:v>
                </c:pt>
                <c:pt idx="52">
                  <c:v>260</c:v>
                </c:pt>
                <c:pt idx="53">
                  <c:v>265</c:v>
                </c:pt>
                <c:pt idx="54">
                  <c:v>270</c:v>
                </c:pt>
                <c:pt idx="55">
                  <c:v>275</c:v>
                </c:pt>
                <c:pt idx="56">
                  <c:v>280</c:v>
                </c:pt>
                <c:pt idx="57">
                  <c:v>285</c:v>
                </c:pt>
                <c:pt idx="58">
                  <c:v>290</c:v>
                </c:pt>
                <c:pt idx="59">
                  <c:v>295</c:v>
                </c:pt>
                <c:pt idx="60">
                  <c:v>300</c:v>
                </c:pt>
              </c:numCache>
            </c:numRef>
          </c:cat>
          <c:val>
            <c:numRef>
              <c:f>Лист1!$B$3:$BJ$3</c:f>
              <c:numCache>
                <c:formatCode>General</c:formatCode>
                <c:ptCount val="61"/>
                <c:pt idx="0">
                  <c:v>740</c:v>
                </c:pt>
                <c:pt idx="1">
                  <c:v>746</c:v>
                </c:pt>
                <c:pt idx="2">
                  <c:v>748</c:v>
                </c:pt>
                <c:pt idx="3">
                  <c:v>756</c:v>
                </c:pt>
                <c:pt idx="4">
                  <c:v>760</c:v>
                </c:pt>
                <c:pt idx="5">
                  <c:v>758</c:v>
                </c:pt>
                <c:pt idx="6">
                  <c:v>746</c:v>
                </c:pt>
                <c:pt idx="7">
                  <c:v>740</c:v>
                </c:pt>
                <c:pt idx="8">
                  <c:v>742</c:v>
                </c:pt>
                <c:pt idx="9">
                  <c:v>741</c:v>
                </c:pt>
                <c:pt idx="10">
                  <c:v>740</c:v>
                </c:pt>
                <c:pt idx="11">
                  <c:v>736</c:v>
                </c:pt>
                <c:pt idx="12">
                  <c:v>738</c:v>
                </c:pt>
                <c:pt idx="13">
                  <c:v>736</c:v>
                </c:pt>
                <c:pt idx="14">
                  <c:v>734</c:v>
                </c:pt>
                <c:pt idx="15">
                  <c:v>730</c:v>
                </c:pt>
                <c:pt idx="16">
                  <c:v>726</c:v>
                </c:pt>
                <c:pt idx="17">
                  <c:v>732</c:v>
                </c:pt>
                <c:pt idx="18">
                  <c:v>732</c:v>
                </c:pt>
                <c:pt idx="19">
                  <c:v>738</c:v>
                </c:pt>
                <c:pt idx="20">
                  <c:v>744</c:v>
                </c:pt>
                <c:pt idx="21">
                  <c:v>750</c:v>
                </c:pt>
                <c:pt idx="22">
                  <c:v>756</c:v>
                </c:pt>
                <c:pt idx="23">
                  <c:v>758</c:v>
                </c:pt>
                <c:pt idx="24">
                  <c:v>760</c:v>
                </c:pt>
                <c:pt idx="25">
                  <c:v>758</c:v>
                </c:pt>
                <c:pt idx="26">
                  <c:v>756</c:v>
                </c:pt>
                <c:pt idx="27">
                  <c:v>755</c:v>
                </c:pt>
                <c:pt idx="28">
                  <c:v>750</c:v>
                </c:pt>
                <c:pt idx="29">
                  <c:v>744</c:v>
                </c:pt>
                <c:pt idx="30">
                  <c:v>738</c:v>
                </c:pt>
                <c:pt idx="31">
                  <c:v>737</c:v>
                </c:pt>
                <c:pt idx="32">
                  <c:v>736</c:v>
                </c:pt>
                <c:pt idx="33">
                  <c:v>739</c:v>
                </c:pt>
                <c:pt idx="34">
                  <c:v>742</c:v>
                </c:pt>
                <c:pt idx="35">
                  <c:v>744</c:v>
                </c:pt>
                <c:pt idx="36">
                  <c:v>746</c:v>
                </c:pt>
                <c:pt idx="37">
                  <c:v>748</c:v>
                </c:pt>
                <c:pt idx="38">
                  <c:v>749</c:v>
                </c:pt>
                <c:pt idx="39">
                  <c:v>750</c:v>
                </c:pt>
                <c:pt idx="40">
                  <c:v>748</c:v>
                </c:pt>
                <c:pt idx="41">
                  <c:v>746</c:v>
                </c:pt>
                <c:pt idx="42">
                  <c:v>742</c:v>
                </c:pt>
                <c:pt idx="43">
                  <c:v>742</c:v>
                </c:pt>
                <c:pt idx="44">
                  <c:v>740</c:v>
                </c:pt>
                <c:pt idx="45">
                  <c:v>739</c:v>
                </c:pt>
                <c:pt idx="46">
                  <c:v>740</c:v>
                </c:pt>
                <c:pt idx="47">
                  <c:v>739</c:v>
                </c:pt>
                <c:pt idx="48">
                  <c:v>737</c:v>
                </c:pt>
                <c:pt idx="49">
                  <c:v>736</c:v>
                </c:pt>
                <c:pt idx="50">
                  <c:v>735</c:v>
                </c:pt>
                <c:pt idx="51">
                  <c:v>734</c:v>
                </c:pt>
                <c:pt idx="52">
                  <c:v>732</c:v>
                </c:pt>
                <c:pt idx="53">
                  <c:v>736</c:v>
                </c:pt>
                <c:pt idx="54">
                  <c:v>736</c:v>
                </c:pt>
                <c:pt idx="55">
                  <c:v>739</c:v>
                </c:pt>
                <c:pt idx="56">
                  <c:v>742</c:v>
                </c:pt>
                <c:pt idx="57">
                  <c:v>745</c:v>
                </c:pt>
                <c:pt idx="58">
                  <c:v>748</c:v>
                </c:pt>
                <c:pt idx="59">
                  <c:v>751</c:v>
                </c:pt>
                <c:pt idx="60">
                  <c:v>754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Лист1!$A$3</c:f>
              <c:strCache>
                <c:ptCount val="1"/>
                <c:pt idx="0">
                  <c:v>P</c:v>
                </c:pt>
              </c:strCache>
            </c:strRef>
          </c:tx>
          <c:marker>
            <c:symbol val="none"/>
          </c:marker>
          <c:cat>
            <c:numRef>
              <c:f>Лист1!$B$2:$BJ$2</c:f>
              <c:numCache>
                <c:formatCode>General</c:formatCode>
                <c:ptCount val="6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  <c:pt idx="41">
                  <c:v>205</c:v>
                </c:pt>
                <c:pt idx="42">
                  <c:v>210</c:v>
                </c:pt>
                <c:pt idx="43">
                  <c:v>215</c:v>
                </c:pt>
                <c:pt idx="44">
                  <c:v>220</c:v>
                </c:pt>
                <c:pt idx="45">
                  <c:v>225</c:v>
                </c:pt>
                <c:pt idx="46">
                  <c:v>230</c:v>
                </c:pt>
                <c:pt idx="47">
                  <c:v>235</c:v>
                </c:pt>
                <c:pt idx="48">
                  <c:v>240</c:v>
                </c:pt>
                <c:pt idx="49">
                  <c:v>245</c:v>
                </c:pt>
                <c:pt idx="50">
                  <c:v>250</c:v>
                </c:pt>
                <c:pt idx="51">
                  <c:v>255</c:v>
                </c:pt>
                <c:pt idx="52">
                  <c:v>260</c:v>
                </c:pt>
                <c:pt idx="53">
                  <c:v>265</c:v>
                </c:pt>
                <c:pt idx="54">
                  <c:v>270</c:v>
                </c:pt>
                <c:pt idx="55">
                  <c:v>275</c:v>
                </c:pt>
                <c:pt idx="56">
                  <c:v>280</c:v>
                </c:pt>
                <c:pt idx="57">
                  <c:v>285</c:v>
                </c:pt>
                <c:pt idx="58">
                  <c:v>290</c:v>
                </c:pt>
                <c:pt idx="59">
                  <c:v>295</c:v>
                </c:pt>
                <c:pt idx="60">
                  <c:v>300</c:v>
                </c:pt>
              </c:numCache>
            </c:numRef>
          </c:cat>
          <c:val>
            <c:numRef>
              <c:f>Лист1!$B$3:$BJ$3</c:f>
              <c:numCache>
                <c:formatCode>General</c:formatCode>
                <c:ptCount val="61"/>
                <c:pt idx="0">
                  <c:v>740</c:v>
                </c:pt>
                <c:pt idx="1">
                  <c:v>746</c:v>
                </c:pt>
                <c:pt idx="2">
                  <c:v>748</c:v>
                </c:pt>
                <c:pt idx="3">
                  <c:v>756</c:v>
                </c:pt>
                <c:pt idx="4">
                  <c:v>760</c:v>
                </c:pt>
                <c:pt idx="5">
                  <c:v>758</c:v>
                </c:pt>
                <c:pt idx="6">
                  <c:v>746</c:v>
                </c:pt>
                <c:pt idx="7">
                  <c:v>740</c:v>
                </c:pt>
                <c:pt idx="8">
                  <c:v>742</c:v>
                </c:pt>
                <c:pt idx="9">
                  <c:v>741</c:v>
                </c:pt>
                <c:pt idx="10">
                  <c:v>740</c:v>
                </c:pt>
                <c:pt idx="11">
                  <c:v>736</c:v>
                </c:pt>
                <c:pt idx="12">
                  <c:v>738</c:v>
                </c:pt>
                <c:pt idx="13">
                  <c:v>736</c:v>
                </c:pt>
                <c:pt idx="14">
                  <c:v>734</c:v>
                </c:pt>
                <c:pt idx="15">
                  <c:v>730</c:v>
                </c:pt>
                <c:pt idx="16">
                  <c:v>726</c:v>
                </c:pt>
                <c:pt idx="17">
                  <c:v>732</c:v>
                </c:pt>
                <c:pt idx="18">
                  <c:v>732</c:v>
                </c:pt>
                <c:pt idx="19">
                  <c:v>738</c:v>
                </c:pt>
                <c:pt idx="20">
                  <c:v>744</c:v>
                </c:pt>
                <c:pt idx="21">
                  <c:v>750</c:v>
                </c:pt>
                <c:pt idx="22">
                  <c:v>756</c:v>
                </c:pt>
                <c:pt idx="23">
                  <c:v>758</c:v>
                </c:pt>
                <c:pt idx="24">
                  <c:v>760</c:v>
                </c:pt>
                <c:pt idx="25">
                  <c:v>758</c:v>
                </c:pt>
                <c:pt idx="26">
                  <c:v>756</c:v>
                </c:pt>
                <c:pt idx="27">
                  <c:v>755</c:v>
                </c:pt>
                <c:pt idx="28">
                  <c:v>750</c:v>
                </c:pt>
                <c:pt idx="29">
                  <c:v>744</c:v>
                </c:pt>
                <c:pt idx="30">
                  <c:v>738</c:v>
                </c:pt>
                <c:pt idx="31">
                  <c:v>737</c:v>
                </c:pt>
                <c:pt idx="32">
                  <c:v>736</c:v>
                </c:pt>
                <c:pt idx="33">
                  <c:v>739</c:v>
                </c:pt>
                <c:pt idx="34">
                  <c:v>742</c:v>
                </c:pt>
                <c:pt idx="35">
                  <c:v>744</c:v>
                </c:pt>
                <c:pt idx="36">
                  <c:v>746</c:v>
                </c:pt>
                <c:pt idx="37">
                  <c:v>748</c:v>
                </c:pt>
                <c:pt idx="38">
                  <c:v>749</c:v>
                </c:pt>
                <c:pt idx="39">
                  <c:v>750</c:v>
                </c:pt>
                <c:pt idx="40">
                  <c:v>748</c:v>
                </c:pt>
                <c:pt idx="41">
                  <c:v>746</c:v>
                </c:pt>
                <c:pt idx="42">
                  <c:v>742</c:v>
                </c:pt>
                <c:pt idx="43">
                  <c:v>742</c:v>
                </c:pt>
                <c:pt idx="44">
                  <c:v>740</c:v>
                </c:pt>
                <c:pt idx="45">
                  <c:v>739</c:v>
                </c:pt>
                <c:pt idx="46">
                  <c:v>740</c:v>
                </c:pt>
                <c:pt idx="47">
                  <c:v>739</c:v>
                </c:pt>
                <c:pt idx="48">
                  <c:v>737</c:v>
                </c:pt>
                <c:pt idx="49">
                  <c:v>736</c:v>
                </c:pt>
                <c:pt idx="50">
                  <c:v>735</c:v>
                </c:pt>
                <c:pt idx="51">
                  <c:v>734</c:v>
                </c:pt>
                <c:pt idx="52">
                  <c:v>732</c:v>
                </c:pt>
                <c:pt idx="53">
                  <c:v>736</c:v>
                </c:pt>
                <c:pt idx="54">
                  <c:v>736</c:v>
                </c:pt>
                <c:pt idx="55">
                  <c:v>739</c:v>
                </c:pt>
                <c:pt idx="56">
                  <c:v>742</c:v>
                </c:pt>
                <c:pt idx="57">
                  <c:v>745</c:v>
                </c:pt>
                <c:pt idx="58">
                  <c:v>748</c:v>
                </c:pt>
                <c:pt idx="59">
                  <c:v>751</c:v>
                </c:pt>
                <c:pt idx="60">
                  <c:v>754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Лист1!$A$3</c:f>
              <c:strCache>
                <c:ptCount val="1"/>
                <c:pt idx="0">
                  <c:v>P</c:v>
                </c:pt>
              </c:strCache>
            </c:strRef>
          </c:tx>
          <c:marker>
            <c:symbol val="none"/>
          </c:marker>
          <c:cat>
            <c:numRef>
              <c:f>Лист1!$B$2:$BJ$2</c:f>
              <c:numCache>
                <c:formatCode>General</c:formatCode>
                <c:ptCount val="6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  <c:pt idx="41">
                  <c:v>205</c:v>
                </c:pt>
                <c:pt idx="42">
                  <c:v>210</c:v>
                </c:pt>
                <c:pt idx="43">
                  <c:v>215</c:v>
                </c:pt>
                <c:pt idx="44">
                  <c:v>220</c:v>
                </c:pt>
                <c:pt idx="45">
                  <c:v>225</c:v>
                </c:pt>
                <c:pt idx="46">
                  <c:v>230</c:v>
                </c:pt>
                <c:pt idx="47">
                  <c:v>235</c:v>
                </c:pt>
                <c:pt idx="48">
                  <c:v>240</c:v>
                </c:pt>
                <c:pt idx="49">
                  <c:v>245</c:v>
                </c:pt>
                <c:pt idx="50">
                  <c:v>250</c:v>
                </c:pt>
                <c:pt idx="51">
                  <c:v>255</c:v>
                </c:pt>
                <c:pt idx="52">
                  <c:v>260</c:v>
                </c:pt>
                <c:pt idx="53">
                  <c:v>265</c:v>
                </c:pt>
                <c:pt idx="54">
                  <c:v>270</c:v>
                </c:pt>
                <c:pt idx="55">
                  <c:v>275</c:v>
                </c:pt>
                <c:pt idx="56">
                  <c:v>280</c:v>
                </c:pt>
                <c:pt idx="57">
                  <c:v>285</c:v>
                </c:pt>
                <c:pt idx="58">
                  <c:v>290</c:v>
                </c:pt>
                <c:pt idx="59">
                  <c:v>295</c:v>
                </c:pt>
                <c:pt idx="60">
                  <c:v>300</c:v>
                </c:pt>
              </c:numCache>
            </c:numRef>
          </c:cat>
          <c:val>
            <c:numRef>
              <c:f>Лист1!$B$3:$BJ$3</c:f>
              <c:numCache>
                <c:formatCode>General</c:formatCode>
                <c:ptCount val="61"/>
                <c:pt idx="0">
                  <c:v>740</c:v>
                </c:pt>
                <c:pt idx="1">
                  <c:v>746</c:v>
                </c:pt>
                <c:pt idx="2">
                  <c:v>748</c:v>
                </c:pt>
                <c:pt idx="3">
                  <c:v>756</c:v>
                </c:pt>
                <c:pt idx="4">
                  <c:v>760</c:v>
                </c:pt>
                <c:pt idx="5">
                  <c:v>758</c:v>
                </c:pt>
                <c:pt idx="6">
                  <c:v>746</c:v>
                </c:pt>
                <c:pt idx="7">
                  <c:v>740</c:v>
                </c:pt>
                <c:pt idx="8">
                  <c:v>742</c:v>
                </c:pt>
                <c:pt idx="9">
                  <c:v>741</c:v>
                </c:pt>
                <c:pt idx="10">
                  <c:v>740</c:v>
                </c:pt>
                <c:pt idx="11">
                  <c:v>736</c:v>
                </c:pt>
                <c:pt idx="12">
                  <c:v>738</c:v>
                </c:pt>
                <c:pt idx="13">
                  <c:v>736</c:v>
                </c:pt>
                <c:pt idx="14">
                  <c:v>734</c:v>
                </c:pt>
                <c:pt idx="15">
                  <c:v>730</c:v>
                </c:pt>
                <c:pt idx="16">
                  <c:v>726</c:v>
                </c:pt>
                <c:pt idx="17">
                  <c:v>732</c:v>
                </c:pt>
                <c:pt idx="18">
                  <c:v>732</c:v>
                </c:pt>
                <c:pt idx="19">
                  <c:v>738</c:v>
                </c:pt>
                <c:pt idx="20">
                  <c:v>744</c:v>
                </c:pt>
                <c:pt idx="21">
                  <c:v>750</c:v>
                </c:pt>
                <c:pt idx="22">
                  <c:v>756</c:v>
                </c:pt>
                <c:pt idx="23">
                  <c:v>758</c:v>
                </c:pt>
                <c:pt idx="24">
                  <c:v>760</c:v>
                </c:pt>
                <c:pt idx="25">
                  <c:v>758</c:v>
                </c:pt>
                <c:pt idx="26">
                  <c:v>756</c:v>
                </c:pt>
                <c:pt idx="27">
                  <c:v>755</c:v>
                </c:pt>
                <c:pt idx="28">
                  <c:v>750</c:v>
                </c:pt>
                <c:pt idx="29">
                  <c:v>744</c:v>
                </c:pt>
                <c:pt idx="30">
                  <c:v>738</c:v>
                </c:pt>
                <c:pt idx="31">
                  <c:v>737</c:v>
                </c:pt>
                <c:pt idx="32">
                  <c:v>736</c:v>
                </c:pt>
                <c:pt idx="33">
                  <c:v>739</c:v>
                </c:pt>
                <c:pt idx="34">
                  <c:v>742</c:v>
                </c:pt>
                <c:pt idx="35">
                  <c:v>744</c:v>
                </c:pt>
                <c:pt idx="36">
                  <c:v>746</c:v>
                </c:pt>
                <c:pt idx="37">
                  <c:v>748</c:v>
                </c:pt>
                <c:pt idx="38">
                  <c:v>749</c:v>
                </c:pt>
                <c:pt idx="39">
                  <c:v>750</c:v>
                </c:pt>
                <c:pt idx="40">
                  <c:v>748</c:v>
                </c:pt>
                <c:pt idx="41">
                  <c:v>746</c:v>
                </c:pt>
                <c:pt idx="42">
                  <c:v>742</c:v>
                </c:pt>
                <c:pt idx="43">
                  <c:v>742</c:v>
                </c:pt>
                <c:pt idx="44">
                  <c:v>740</c:v>
                </c:pt>
                <c:pt idx="45">
                  <c:v>739</c:v>
                </c:pt>
                <c:pt idx="46">
                  <c:v>740</c:v>
                </c:pt>
                <c:pt idx="47">
                  <c:v>739</c:v>
                </c:pt>
                <c:pt idx="48">
                  <c:v>737</c:v>
                </c:pt>
                <c:pt idx="49">
                  <c:v>736</c:v>
                </c:pt>
                <c:pt idx="50">
                  <c:v>735</c:v>
                </c:pt>
                <c:pt idx="51">
                  <c:v>734</c:v>
                </c:pt>
                <c:pt idx="52">
                  <c:v>732</c:v>
                </c:pt>
                <c:pt idx="53">
                  <c:v>736</c:v>
                </c:pt>
                <c:pt idx="54">
                  <c:v>736</c:v>
                </c:pt>
                <c:pt idx="55">
                  <c:v>739</c:v>
                </c:pt>
                <c:pt idx="56">
                  <c:v>742</c:v>
                </c:pt>
                <c:pt idx="57">
                  <c:v>745</c:v>
                </c:pt>
                <c:pt idx="58">
                  <c:v>748</c:v>
                </c:pt>
                <c:pt idx="59">
                  <c:v>751</c:v>
                </c:pt>
                <c:pt idx="60">
                  <c:v>754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Лист1!$A$3</c:f>
              <c:strCache>
                <c:ptCount val="1"/>
                <c:pt idx="0">
                  <c:v>P</c:v>
                </c:pt>
              </c:strCache>
            </c:strRef>
          </c:tx>
          <c:marker>
            <c:symbol val="none"/>
          </c:marker>
          <c:cat>
            <c:numRef>
              <c:f>Лист1!$B$2:$BJ$2</c:f>
              <c:numCache>
                <c:formatCode>General</c:formatCode>
                <c:ptCount val="6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  <c:pt idx="41">
                  <c:v>205</c:v>
                </c:pt>
                <c:pt idx="42">
                  <c:v>210</c:v>
                </c:pt>
                <c:pt idx="43">
                  <c:v>215</c:v>
                </c:pt>
                <c:pt idx="44">
                  <c:v>220</c:v>
                </c:pt>
                <c:pt idx="45">
                  <c:v>225</c:v>
                </c:pt>
                <c:pt idx="46">
                  <c:v>230</c:v>
                </c:pt>
                <c:pt idx="47">
                  <c:v>235</c:v>
                </c:pt>
                <c:pt idx="48">
                  <c:v>240</c:v>
                </c:pt>
                <c:pt idx="49">
                  <c:v>245</c:v>
                </c:pt>
                <c:pt idx="50">
                  <c:v>250</c:v>
                </c:pt>
                <c:pt idx="51">
                  <c:v>255</c:v>
                </c:pt>
                <c:pt idx="52">
                  <c:v>260</c:v>
                </c:pt>
                <c:pt idx="53">
                  <c:v>265</c:v>
                </c:pt>
                <c:pt idx="54">
                  <c:v>270</c:v>
                </c:pt>
                <c:pt idx="55">
                  <c:v>275</c:v>
                </c:pt>
                <c:pt idx="56">
                  <c:v>280</c:v>
                </c:pt>
                <c:pt idx="57">
                  <c:v>285</c:v>
                </c:pt>
                <c:pt idx="58">
                  <c:v>290</c:v>
                </c:pt>
                <c:pt idx="59">
                  <c:v>295</c:v>
                </c:pt>
                <c:pt idx="60">
                  <c:v>300</c:v>
                </c:pt>
              </c:numCache>
            </c:numRef>
          </c:cat>
          <c:val>
            <c:numRef>
              <c:f>Лист1!$B$3:$BJ$3</c:f>
              <c:numCache>
                <c:formatCode>General</c:formatCode>
                <c:ptCount val="61"/>
                <c:pt idx="0">
                  <c:v>740</c:v>
                </c:pt>
                <c:pt idx="1">
                  <c:v>746</c:v>
                </c:pt>
                <c:pt idx="2">
                  <c:v>748</c:v>
                </c:pt>
                <c:pt idx="3">
                  <c:v>756</c:v>
                </c:pt>
                <c:pt idx="4">
                  <c:v>760</c:v>
                </c:pt>
                <c:pt idx="5">
                  <c:v>758</c:v>
                </c:pt>
                <c:pt idx="6">
                  <c:v>746</c:v>
                </c:pt>
                <c:pt idx="7">
                  <c:v>740</c:v>
                </c:pt>
                <c:pt idx="8">
                  <c:v>742</c:v>
                </c:pt>
                <c:pt idx="9">
                  <c:v>741</c:v>
                </c:pt>
                <c:pt idx="10">
                  <c:v>740</c:v>
                </c:pt>
                <c:pt idx="11">
                  <c:v>736</c:v>
                </c:pt>
                <c:pt idx="12">
                  <c:v>738</c:v>
                </c:pt>
                <c:pt idx="13">
                  <c:v>736</c:v>
                </c:pt>
                <c:pt idx="14">
                  <c:v>734</c:v>
                </c:pt>
                <c:pt idx="15">
                  <c:v>730</c:v>
                </c:pt>
                <c:pt idx="16">
                  <c:v>726</c:v>
                </c:pt>
                <c:pt idx="17">
                  <c:v>732</c:v>
                </c:pt>
                <c:pt idx="18">
                  <c:v>732</c:v>
                </c:pt>
                <c:pt idx="19">
                  <c:v>738</c:v>
                </c:pt>
                <c:pt idx="20">
                  <c:v>744</c:v>
                </c:pt>
                <c:pt idx="21">
                  <c:v>750</c:v>
                </c:pt>
                <c:pt idx="22">
                  <c:v>756</c:v>
                </c:pt>
                <c:pt idx="23">
                  <c:v>758</c:v>
                </c:pt>
                <c:pt idx="24">
                  <c:v>760</c:v>
                </c:pt>
                <c:pt idx="25">
                  <c:v>758</c:v>
                </c:pt>
                <c:pt idx="26">
                  <c:v>756</c:v>
                </c:pt>
                <c:pt idx="27">
                  <c:v>755</c:v>
                </c:pt>
                <c:pt idx="28">
                  <c:v>750</c:v>
                </c:pt>
                <c:pt idx="29">
                  <c:v>744</c:v>
                </c:pt>
                <c:pt idx="30">
                  <c:v>738</c:v>
                </c:pt>
                <c:pt idx="31">
                  <c:v>737</c:v>
                </c:pt>
                <c:pt idx="32">
                  <c:v>736</c:v>
                </c:pt>
                <c:pt idx="33">
                  <c:v>739</c:v>
                </c:pt>
                <c:pt idx="34">
                  <c:v>742</c:v>
                </c:pt>
                <c:pt idx="35">
                  <c:v>744</c:v>
                </c:pt>
                <c:pt idx="36">
                  <c:v>746</c:v>
                </c:pt>
                <c:pt idx="37">
                  <c:v>748</c:v>
                </c:pt>
                <c:pt idx="38">
                  <c:v>749</c:v>
                </c:pt>
                <c:pt idx="39">
                  <c:v>750</c:v>
                </c:pt>
                <c:pt idx="40">
                  <c:v>748</c:v>
                </c:pt>
                <c:pt idx="41">
                  <c:v>746</c:v>
                </c:pt>
                <c:pt idx="42">
                  <c:v>742</c:v>
                </c:pt>
                <c:pt idx="43">
                  <c:v>742</c:v>
                </c:pt>
                <c:pt idx="44">
                  <c:v>740</c:v>
                </c:pt>
                <c:pt idx="45">
                  <c:v>739</c:v>
                </c:pt>
                <c:pt idx="46">
                  <c:v>740</c:v>
                </c:pt>
                <c:pt idx="47">
                  <c:v>739</c:v>
                </c:pt>
                <c:pt idx="48">
                  <c:v>737</c:v>
                </c:pt>
                <c:pt idx="49">
                  <c:v>736</c:v>
                </c:pt>
                <c:pt idx="50">
                  <c:v>735</c:v>
                </c:pt>
                <c:pt idx="51">
                  <c:v>734</c:v>
                </c:pt>
                <c:pt idx="52">
                  <c:v>732</c:v>
                </c:pt>
                <c:pt idx="53">
                  <c:v>736</c:v>
                </c:pt>
                <c:pt idx="54">
                  <c:v>736</c:v>
                </c:pt>
                <c:pt idx="55">
                  <c:v>739</c:v>
                </c:pt>
                <c:pt idx="56">
                  <c:v>742</c:v>
                </c:pt>
                <c:pt idx="57">
                  <c:v>745</c:v>
                </c:pt>
                <c:pt idx="58">
                  <c:v>748</c:v>
                </c:pt>
                <c:pt idx="59">
                  <c:v>751</c:v>
                </c:pt>
                <c:pt idx="60">
                  <c:v>754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Лист1!$A$3</c:f>
              <c:strCache>
                <c:ptCount val="1"/>
                <c:pt idx="0">
                  <c:v>P</c:v>
                </c:pt>
              </c:strCache>
            </c:strRef>
          </c:tx>
          <c:marker>
            <c:symbol val="none"/>
          </c:marker>
          <c:cat>
            <c:numRef>
              <c:f>Лист1!$B$2:$BJ$2</c:f>
              <c:numCache>
                <c:formatCode>General</c:formatCode>
                <c:ptCount val="6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  <c:pt idx="41">
                  <c:v>205</c:v>
                </c:pt>
                <c:pt idx="42">
                  <c:v>210</c:v>
                </c:pt>
                <c:pt idx="43">
                  <c:v>215</c:v>
                </c:pt>
                <c:pt idx="44">
                  <c:v>220</c:v>
                </c:pt>
                <c:pt idx="45">
                  <c:v>225</c:v>
                </c:pt>
                <c:pt idx="46">
                  <c:v>230</c:v>
                </c:pt>
                <c:pt idx="47">
                  <c:v>235</c:v>
                </c:pt>
                <c:pt idx="48">
                  <c:v>240</c:v>
                </c:pt>
                <c:pt idx="49">
                  <c:v>245</c:v>
                </c:pt>
                <c:pt idx="50">
                  <c:v>250</c:v>
                </c:pt>
                <c:pt idx="51">
                  <c:v>255</c:v>
                </c:pt>
                <c:pt idx="52">
                  <c:v>260</c:v>
                </c:pt>
                <c:pt idx="53">
                  <c:v>265</c:v>
                </c:pt>
                <c:pt idx="54">
                  <c:v>270</c:v>
                </c:pt>
                <c:pt idx="55">
                  <c:v>275</c:v>
                </c:pt>
                <c:pt idx="56">
                  <c:v>280</c:v>
                </c:pt>
                <c:pt idx="57">
                  <c:v>285</c:v>
                </c:pt>
                <c:pt idx="58">
                  <c:v>290</c:v>
                </c:pt>
                <c:pt idx="59">
                  <c:v>295</c:v>
                </c:pt>
                <c:pt idx="60">
                  <c:v>300</c:v>
                </c:pt>
              </c:numCache>
            </c:numRef>
          </c:cat>
          <c:val>
            <c:numRef>
              <c:f>Лист1!$B$3:$BJ$3</c:f>
              <c:numCache>
                <c:formatCode>General</c:formatCode>
                <c:ptCount val="61"/>
                <c:pt idx="0">
                  <c:v>740</c:v>
                </c:pt>
                <c:pt idx="1">
                  <c:v>746</c:v>
                </c:pt>
                <c:pt idx="2">
                  <c:v>748</c:v>
                </c:pt>
                <c:pt idx="3">
                  <c:v>756</c:v>
                </c:pt>
                <c:pt idx="4">
                  <c:v>760</c:v>
                </c:pt>
                <c:pt idx="5">
                  <c:v>758</c:v>
                </c:pt>
                <c:pt idx="6">
                  <c:v>746</c:v>
                </c:pt>
                <c:pt idx="7">
                  <c:v>740</c:v>
                </c:pt>
                <c:pt idx="8">
                  <c:v>742</c:v>
                </c:pt>
                <c:pt idx="9">
                  <c:v>741</c:v>
                </c:pt>
                <c:pt idx="10">
                  <c:v>740</c:v>
                </c:pt>
                <c:pt idx="11">
                  <c:v>736</c:v>
                </c:pt>
                <c:pt idx="12">
                  <c:v>738</c:v>
                </c:pt>
                <c:pt idx="13">
                  <c:v>736</c:v>
                </c:pt>
                <c:pt idx="14">
                  <c:v>734</c:v>
                </c:pt>
                <c:pt idx="15">
                  <c:v>730</c:v>
                </c:pt>
                <c:pt idx="16">
                  <c:v>726</c:v>
                </c:pt>
                <c:pt idx="17">
                  <c:v>732</c:v>
                </c:pt>
                <c:pt idx="18">
                  <c:v>732</c:v>
                </c:pt>
                <c:pt idx="19">
                  <c:v>738</c:v>
                </c:pt>
                <c:pt idx="20">
                  <c:v>744</c:v>
                </c:pt>
                <c:pt idx="21">
                  <c:v>750</c:v>
                </c:pt>
                <c:pt idx="22">
                  <c:v>756</c:v>
                </c:pt>
                <c:pt idx="23">
                  <c:v>758</c:v>
                </c:pt>
                <c:pt idx="24">
                  <c:v>760</c:v>
                </c:pt>
                <c:pt idx="25">
                  <c:v>758</c:v>
                </c:pt>
                <c:pt idx="26">
                  <c:v>756</c:v>
                </c:pt>
                <c:pt idx="27">
                  <c:v>755</c:v>
                </c:pt>
                <c:pt idx="28">
                  <c:v>750</c:v>
                </c:pt>
                <c:pt idx="29">
                  <c:v>744</c:v>
                </c:pt>
                <c:pt idx="30">
                  <c:v>738</c:v>
                </c:pt>
                <c:pt idx="31">
                  <c:v>737</c:v>
                </c:pt>
                <c:pt idx="32">
                  <c:v>736</c:v>
                </c:pt>
                <c:pt idx="33">
                  <c:v>739</c:v>
                </c:pt>
                <c:pt idx="34">
                  <c:v>742</c:v>
                </c:pt>
                <c:pt idx="35">
                  <c:v>744</c:v>
                </c:pt>
                <c:pt idx="36">
                  <c:v>746</c:v>
                </c:pt>
                <c:pt idx="37">
                  <c:v>748</c:v>
                </c:pt>
                <c:pt idx="38">
                  <c:v>749</c:v>
                </c:pt>
                <c:pt idx="39">
                  <c:v>750</c:v>
                </c:pt>
                <c:pt idx="40">
                  <c:v>748</c:v>
                </c:pt>
                <c:pt idx="41">
                  <c:v>746</c:v>
                </c:pt>
                <c:pt idx="42">
                  <c:v>742</c:v>
                </c:pt>
                <c:pt idx="43">
                  <c:v>742</c:v>
                </c:pt>
                <c:pt idx="44">
                  <c:v>740</c:v>
                </c:pt>
                <c:pt idx="45">
                  <c:v>739</c:v>
                </c:pt>
                <c:pt idx="46">
                  <c:v>740</c:v>
                </c:pt>
                <c:pt idx="47">
                  <c:v>739</c:v>
                </c:pt>
                <c:pt idx="48">
                  <c:v>737</c:v>
                </c:pt>
                <c:pt idx="49">
                  <c:v>736</c:v>
                </c:pt>
                <c:pt idx="50">
                  <c:v>735</c:v>
                </c:pt>
                <c:pt idx="51">
                  <c:v>734</c:v>
                </c:pt>
                <c:pt idx="52">
                  <c:v>732</c:v>
                </c:pt>
                <c:pt idx="53">
                  <c:v>736</c:v>
                </c:pt>
                <c:pt idx="54">
                  <c:v>736</c:v>
                </c:pt>
                <c:pt idx="55">
                  <c:v>739</c:v>
                </c:pt>
                <c:pt idx="56">
                  <c:v>742</c:v>
                </c:pt>
                <c:pt idx="57">
                  <c:v>745</c:v>
                </c:pt>
                <c:pt idx="58">
                  <c:v>748</c:v>
                </c:pt>
                <c:pt idx="59">
                  <c:v>751</c:v>
                </c:pt>
                <c:pt idx="60">
                  <c:v>754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Лист1!$A$3</c:f>
              <c:strCache>
                <c:ptCount val="1"/>
                <c:pt idx="0">
                  <c:v>P</c:v>
                </c:pt>
              </c:strCache>
            </c:strRef>
          </c:tx>
          <c:marker>
            <c:symbol val="none"/>
          </c:marker>
          <c:cat>
            <c:numRef>
              <c:f>Лист1!$B$2:$BJ$2</c:f>
              <c:numCache>
                <c:formatCode>General</c:formatCode>
                <c:ptCount val="6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  <c:pt idx="41">
                  <c:v>205</c:v>
                </c:pt>
                <c:pt idx="42">
                  <c:v>210</c:v>
                </c:pt>
                <c:pt idx="43">
                  <c:v>215</c:v>
                </c:pt>
                <c:pt idx="44">
                  <c:v>220</c:v>
                </c:pt>
                <c:pt idx="45">
                  <c:v>225</c:v>
                </c:pt>
                <c:pt idx="46">
                  <c:v>230</c:v>
                </c:pt>
                <c:pt idx="47">
                  <c:v>235</c:v>
                </c:pt>
                <c:pt idx="48">
                  <c:v>240</c:v>
                </c:pt>
                <c:pt idx="49">
                  <c:v>245</c:v>
                </c:pt>
                <c:pt idx="50">
                  <c:v>250</c:v>
                </c:pt>
                <c:pt idx="51">
                  <c:v>255</c:v>
                </c:pt>
                <c:pt idx="52">
                  <c:v>260</c:v>
                </c:pt>
                <c:pt idx="53">
                  <c:v>265</c:v>
                </c:pt>
                <c:pt idx="54">
                  <c:v>270</c:v>
                </c:pt>
                <c:pt idx="55">
                  <c:v>275</c:v>
                </c:pt>
                <c:pt idx="56">
                  <c:v>280</c:v>
                </c:pt>
                <c:pt idx="57">
                  <c:v>285</c:v>
                </c:pt>
                <c:pt idx="58">
                  <c:v>290</c:v>
                </c:pt>
                <c:pt idx="59">
                  <c:v>295</c:v>
                </c:pt>
                <c:pt idx="60">
                  <c:v>300</c:v>
                </c:pt>
              </c:numCache>
            </c:numRef>
          </c:cat>
          <c:val>
            <c:numRef>
              <c:f>Лист1!$B$3:$BJ$3</c:f>
              <c:numCache>
                <c:formatCode>General</c:formatCode>
                <c:ptCount val="61"/>
                <c:pt idx="0">
                  <c:v>740</c:v>
                </c:pt>
                <c:pt idx="1">
                  <c:v>746</c:v>
                </c:pt>
                <c:pt idx="2">
                  <c:v>748</c:v>
                </c:pt>
                <c:pt idx="3">
                  <c:v>756</c:v>
                </c:pt>
                <c:pt idx="4">
                  <c:v>760</c:v>
                </c:pt>
                <c:pt idx="5">
                  <c:v>758</c:v>
                </c:pt>
                <c:pt idx="6">
                  <c:v>746</c:v>
                </c:pt>
                <c:pt idx="7">
                  <c:v>740</c:v>
                </c:pt>
                <c:pt idx="8">
                  <c:v>742</c:v>
                </c:pt>
                <c:pt idx="9">
                  <c:v>741</c:v>
                </c:pt>
                <c:pt idx="10">
                  <c:v>740</c:v>
                </c:pt>
                <c:pt idx="11">
                  <c:v>736</c:v>
                </c:pt>
                <c:pt idx="12">
                  <c:v>738</c:v>
                </c:pt>
                <c:pt idx="13">
                  <c:v>736</c:v>
                </c:pt>
                <c:pt idx="14">
                  <c:v>734</c:v>
                </c:pt>
                <c:pt idx="15">
                  <c:v>730</c:v>
                </c:pt>
                <c:pt idx="16">
                  <c:v>726</c:v>
                </c:pt>
                <c:pt idx="17">
                  <c:v>732</c:v>
                </c:pt>
                <c:pt idx="18">
                  <c:v>732</c:v>
                </c:pt>
                <c:pt idx="19">
                  <c:v>738</c:v>
                </c:pt>
                <c:pt idx="20">
                  <c:v>744</c:v>
                </c:pt>
                <c:pt idx="21">
                  <c:v>750</c:v>
                </c:pt>
                <c:pt idx="22">
                  <c:v>756</c:v>
                </c:pt>
                <c:pt idx="23">
                  <c:v>758</c:v>
                </c:pt>
                <c:pt idx="24">
                  <c:v>760</c:v>
                </c:pt>
                <c:pt idx="25">
                  <c:v>758</c:v>
                </c:pt>
                <c:pt idx="26">
                  <c:v>756</c:v>
                </c:pt>
                <c:pt idx="27">
                  <c:v>755</c:v>
                </c:pt>
                <c:pt idx="28">
                  <c:v>750</c:v>
                </c:pt>
                <c:pt idx="29">
                  <c:v>744</c:v>
                </c:pt>
                <c:pt idx="30">
                  <c:v>738</c:v>
                </c:pt>
                <c:pt idx="31">
                  <c:v>737</c:v>
                </c:pt>
                <c:pt idx="32">
                  <c:v>736</c:v>
                </c:pt>
                <c:pt idx="33">
                  <c:v>739</c:v>
                </c:pt>
                <c:pt idx="34">
                  <c:v>742</c:v>
                </c:pt>
                <c:pt idx="35">
                  <c:v>744</c:v>
                </c:pt>
                <c:pt idx="36">
                  <c:v>746</c:v>
                </c:pt>
                <c:pt idx="37">
                  <c:v>748</c:v>
                </c:pt>
                <c:pt idx="38">
                  <c:v>749</c:v>
                </c:pt>
                <c:pt idx="39">
                  <c:v>750</c:v>
                </c:pt>
                <c:pt idx="40">
                  <c:v>748</c:v>
                </c:pt>
                <c:pt idx="41">
                  <c:v>746</c:v>
                </c:pt>
                <c:pt idx="42">
                  <c:v>742</c:v>
                </c:pt>
                <c:pt idx="43">
                  <c:v>742</c:v>
                </c:pt>
                <c:pt idx="44">
                  <c:v>740</c:v>
                </c:pt>
                <c:pt idx="45">
                  <c:v>739</c:v>
                </c:pt>
                <c:pt idx="46">
                  <c:v>740</c:v>
                </c:pt>
                <c:pt idx="47">
                  <c:v>739</c:v>
                </c:pt>
                <c:pt idx="48">
                  <c:v>737</c:v>
                </c:pt>
                <c:pt idx="49">
                  <c:v>736</c:v>
                </c:pt>
                <c:pt idx="50">
                  <c:v>735</c:v>
                </c:pt>
                <c:pt idx="51">
                  <c:v>734</c:v>
                </c:pt>
                <c:pt idx="52">
                  <c:v>732</c:v>
                </c:pt>
                <c:pt idx="53">
                  <c:v>736</c:v>
                </c:pt>
                <c:pt idx="54">
                  <c:v>736</c:v>
                </c:pt>
                <c:pt idx="55">
                  <c:v>739</c:v>
                </c:pt>
                <c:pt idx="56">
                  <c:v>742</c:v>
                </c:pt>
                <c:pt idx="57">
                  <c:v>745</c:v>
                </c:pt>
                <c:pt idx="58">
                  <c:v>748</c:v>
                </c:pt>
                <c:pt idx="59">
                  <c:v>751</c:v>
                </c:pt>
                <c:pt idx="60">
                  <c:v>754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P</c:v>
                </c:pt>
              </c:strCache>
            </c:strRef>
          </c:tx>
          <c:marker>
            <c:symbol val="none"/>
          </c:marker>
          <c:cat>
            <c:numRef>
              <c:f>Лист1!$B$2:$BJ$2</c:f>
              <c:numCache>
                <c:formatCode>General</c:formatCode>
                <c:ptCount val="6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  <c:pt idx="41">
                  <c:v>205</c:v>
                </c:pt>
                <c:pt idx="42">
                  <c:v>210</c:v>
                </c:pt>
                <c:pt idx="43">
                  <c:v>215</c:v>
                </c:pt>
                <c:pt idx="44">
                  <c:v>220</c:v>
                </c:pt>
                <c:pt idx="45">
                  <c:v>225</c:v>
                </c:pt>
                <c:pt idx="46">
                  <c:v>230</c:v>
                </c:pt>
                <c:pt idx="47">
                  <c:v>235</c:v>
                </c:pt>
                <c:pt idx="48">
                  <c:v>240</c:v>
                </c:pt>
                <c:pt idx="49">
                  <c:v>245</c:v>
                </c:pt>
                <c:pt idx="50">
                  <c:v>250</c:v>
                </c:pt>
                <c:pt idx="51">
                  <c:v>255</c:v>
                </c:pt>
                <c:pt idx="52">
                  <c:v>260</c:v>
                </c:pt>
                <c:pt idx="53">
                  <c:v>265</c:v>
                </c:pt>
                <c:pt idx="54">
                  <c:v>270</c:v>
                </c:pt>
                <c:pt idx="55">
                  <c:v>275</c:v>
                </c:pt>
                <c:pt idx="56">
                  <c:v>280</c:v>
                </c:pt>
                <c:pt idx="57">
                  <c:v>285</c:v>
                </c:pt>
                <c:pt idx="58">
                  <c:v>290</c:v>
                </c:pt>
                <c:pt idx="59">
                  <c:v>295</c:v>
                </c:pt>
                <c:pt idx="60">
                  <c:v>300</c:v>
                </c:pt>
              </c:numCache>
            </c:numRef>
          </c:cat>
          <c:val>
            <c:numRef>
              <c:f>Лист1!$B$3:$BJ$3</c:f>
              <c:numCache>
                <c:formatCode>General</c:formatCode>
                <c:ptCount val="61"/>
                <c:pt idx="0">
                  <c:v>740</c:v>
                </c:pt>
                <c:pt idx="1">
                  <c:v>746</c:v>
                </c:pt>
                <c:pt idx="2">
                  <c:v>748</c:v>
                </c:pt>
                <c:pt idx="3">
                  <c:v>756</c:v>
                </c:pt>
                <c:pt idx="4">
                  <c:v>760</c:v>
                </c:pt>
                <c:pt idx="5">
                  <c:v>758</c:v>
                </c:pt>
                <c:pt idx="6">
                  <c:v>746</c:v>
                </c:pt>
                <c:pt idx="7">
                  <c:v>740</c:v>
                </c:pt>
                <c:pt idx="8">
                  <c:v>742</c:v>
                </c:pt>
                <c:pt idx="9">
                  <c:v>741</c:v>
                </c:pt>
                <c:pt idx="10">
                  <c:v>740</c:v>
                </c:pt>
                <c:pt idx="11">
                  <c:v>736</c:v>
                </c:pt>
                <c:pt idx="12">
                  <c:v>738</c:v>
                </c:pt>
                <c:pt idx="13">
                  <c:v>736</c:v>
                </c:pt>
                <c:pt idx="14">
                  <c:v>734</c:v>
                </c:pt>
                <c:pt idx="15">
                  <c:v>730</c:v>
                </c:pt>
                <c:pt idx="16">
                  <c:v>726</c:v>
                </c:pt>
                <c:pt idx="17">
                  <c:v>732</c:v>
                </c:pt>
                <c:pt idx="18">
                  <c:v>732</c:v>
                </c:pt>
                <c:pt idx="19">
                  <c:v>738</c:v>
                </c:pt>
                <c:pt idx="20">
                  <c:v>744</c:v>
                </c:pt>
                <c:pt idx="21">
                  <c:v>750</c:v>
                </c:pt>
                <c:pt idx="22">
                  <c:v>756</c:v>
                </c:pt>
                <c:pt idx="23">
                  <c:v>758</c:v>
                </c:pt>
                <c:pt idx="24">
                  <c:v>760</c:v>
                </c:pt>
                <c:pt idx="25">
                  <c:v>758</c:v>
                </c:pt>
                <c:pt idx="26">
                  <c:v>756</c:v>
                </c:pt>
                <c:pt idx="27">
                  <c:v>755</c:v>
                </c:pt>
                <c:pt idx="28">
                  <c:v>750</c:v>
                </c:pt>
                <c:pt idx="29">
                  <c:v>744</c:v>
                </c:pt>
                <c:pt idx="30">
                  <c:v>738</c:v>
                </c:pt>
                <c:pt idx="31">
                  <c:v>737</c:v>
                </c:pt>
                <c:pt idx="32">
                  <c:v>736</c:v>
                </c:pt>
                <c:pt idx="33">
                  <c:v>739</c:v>
                </c:pt>
                <c:pt idx="34">
                  <c:v>742</c:v>
                </c:pt>
                <c:pt idx="35">
                  <c:v>744</c:v>
                </c:pt>
                <c:pt idx="36">
                  <c:v>746</c:v>
                </c:pt>
                <c:pt idx="37">
                  <c:v>748</c:v>
                </c:pt>
                <c:pt idx="38">
                  <c:v>749</c:v>
                </c:pt>
                <c:pt idx="39">
                  <c:v>750</c:v>
                </c:pt>
                <c:pt idx="40">
                  <c:v>748</c:v>
                </c:pt>
                <c:pt idx="41">
                  <c:v>746</c:v>
                </c:pt>
                <c:pt idx="42">
                  <c:v>742</c:v>
                </c:pt>
                <c:pt idx="43">
                  <c:v>742</c:v>
                </c:pt>
                <c:pt idx="44">
                  <c:v>740</c:v>
                </c:pt>
                <c:pt idx="45">
                  <c:v>739</c:v>
                </c:pt>
                <c:pt idx="46">
                  <c:v>740</c:v>
                </c:pt>
                <c:pt idx="47">
                  <c:v>739</c:v>
                </c:pt>
                <c:pt idx="48">
                  <c:v>737</c:v>
                </c:pt>
                <c:pt idx="49">
                  <c:v>736</c:v>
                </c:pt>
                <c:pt idx="50">
                  <c:v>735</c:v>
                </c:pt>
                <c:pt idx="51">
                  <c:v>734</c:v>
                </c:pt>
                <c:pt idx="52">
                  <c:v>732</c:v>
                </c:pt>
                <c:pt idx="53">
                  <c:v>736</c:v>
                </c:pt>
                <c:pt idx="54">
                  <c:v>736</c:v>
                </c:pt>
                <c:pt idx="55">
                  <c:v>739</c:v>
                </c:pt>
                <c:pt idx="56">
                  <c:v>742</c:v>
                </c:pt>
                <c:pt idx="57">
                  <c:v>745</c:v>
                </c:pt>
                <c:pt idx="58">
                  <c:v>748</c:v>
                </c:pt>
                <c:pt idx="59">
                  <c:v>751</c:v>
                </c:pt>
                <c:pt idx="60">
                  <c:v>754</c:v>
                </c:pt>
              </c:numCache>
            </c:numRef>
          </c:val>
          <c:smooth val="0"/>
        </c:ser>
        <c:ser>
          <c:idx val="0"/>
          <c:order val="0"/>
          <c:tx>
            <c:strRef>
              <c:f>Лист1!$A$3</c:f>
              <c:strCache>
                <c:ptCount val="1"/>
                <c:pt idx="0">
                  <c:v>P</c:v>
                </c:pt>
              </c:strCache>
            </c:strRef>
          </c:tx>
          <c:marker>
            <c:symbol val="none"/>
          </c:marker>
          <c:cat>
            <c:numRef>
              <c:f>Лист1!$B$2:$BJ$2</c:f>
              <c:numCache>
                <c:formatCode>General</c:formatCode>
                <c:ptCount val="6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  <c:pt idx="41">
                  <c:v>205</c:v>
                </c:pt>
                <c:pt idx="42">
                  <c:v>210</c:v>
                </c:pt>
                <c:pt idx="43">
                  <c:v>215</c:v>
                </c:pt>
                <c:pt idx="44">
                  <c:v>220</c:v>
                </c:pt>
                <c:pt idx="45">
                  <c:v>225</c:v>
                </c:pt>
                <c:pt idx="46">
                  <c:v>230</c:v>
                </c:pt>
                <c:pt idx="47">
                  <c:v>235</c:v>
                </c:pt>
                <c:pt idx="48">
                  <c:v>240</c:v>
                </c:pt>
                <c:pt idx="49">
                  <c:v>245</c:v>
                </c:pt>
                <c:pt idx="50">
                  <c:v>250</c:v>
                </c:pt>
                <c:pt idx="51">
                  <c:v>255</c:v>
                </c:pt>
                <c:pt idx="52">
                  <c:v>260</c:v>
                </c:pt>
                <c:pt idx="53">
                  <c:v>265</c:v>
                </c:pt>
                <c:pt idx="54">
                  <c:v>270</c:v>
                </c:pt>
                <c:pt idx="55">
                  <c:v>275</c:v>
                </c:pt>
                <c:pt idx="56">
                  <c:v>280</c:v>
                </c:pt>
                <c:pt idx="57">
                  <c:v>285</c:v>
                </c:pt>
                <c:pt idx="58">
                  <c:v>290</c:v>
                </c:pt>
                <c:pt idx="59">
                  <c:v>295</c:v>
                </c:pt>
                <c:pt idx="60">
                  <c:v>300</c:v>
                </c:pt>
              </c:numCache>
            </c:numRef>
          </c:cat>
          <c:val>
            <c:numRef>
              <c:f>Лист1!$B$3:$BJ$3</c:f>
              <c:numCache>
                <c:formatCode>General</c:formatCode>
                <c:ptCount val="61"/>
                <c:pt idx="0">
                  <c:v>740</c:v>
                </c:pt>
                <c:pt idx="1">
                  <c:v>746</c:v>
                </c:pt>
                <c:pt idx="2">
                  <c:v>748</c:v>
                </c:pt>
                <c:pt idx="3">
                  <c:v>756</c:v>
                </c:pt>
                <c:pt idx="4">
                  <c:v>760</c:v>
                </c:pt>
                <c:pt idx="5">
                  <c:v>758</c:v>
                </c:pt>
                <c:pt idx="6">
                  <c:v>746</c:v>
                </c:pt>
                <c:pt idx="7">
                  <c:v>740</c:v>
                </c:pt>
                <c:pt idx="8">
                  <c:v>742</c:v>
                </c:pt>
                <c:pt idx="9">
                  <c:v>741</c:v>
                </c:pt>
                <c:pt idx="10">
                  <c:v>740</c:v>
                </c:pt>
                <c:pt idx="11">
                  <c:v>736</c:v>
                </c:pt>
                <c:pt idx="12">
                  <c:v>738</c:v>
                </c:pt>
                <c:pt idx="13">
                  <c:v>736</c:v>
                </c:pt>
                <c:pt idx="14">
                  <c:v>734</c:v>
                </c:pt>
                <c:pt idx="15">
                  <c:v>730</c:v>
                </c:pt>
                <c:pt idx="16">
                  <c:v>726</c:v>
                </c:pt>
                <c:pt idx="17">
                  <c:v>732</c:v>
                </c:pt>
                <c:pt idx="18">
                  <c:v>732</c:v>
                </c:pt>
                <c:pt idx="19">
                  <c:v>738</c:v>
                </c:pt>
                <c:pt idx="20">
                  <c:v>744</c:v>
                </c:pt>
                <c:pt idx="21">
                  <c:v>750</c:v>
                </c:pt>
                <c:pt idx="22">
                  <c:v>756</c:v>
                </c:pt>
                <c:pt idx="23">
                  <c:v>758</c:v>
                </c:pt>
                <c:pt idx="24">
                  <c:v>760</c:v>
                </c:pt>
                <c:pt idx="25">
                  <c:v>758</c:v>
                </c:pt>
                <c:pt idx="26">
                  <c:v>756</c:v>
                </c:pt>
                <c:pt idx="27">
                  <c:v>755</c:v>
                </c:pt>
                <c:pt idx="28">
                  <c:v>750</c:v>
                </c:pt>
                <c:pt idx="29">
                  <c:v>744</c:v>
                </c:pt>
                <c:pt idx="30">
                  <c:v>738</c:v>
                </c:pt>
                <c:pt idx="31">
                  <c:v>737</c:v>
                </c:pt>
                <c:pt idx="32">
                  <c:v>736</c:v>
                </c:pt>
                <c:pt idx="33">
                  <c:v>739</c:v>
                </c:pt>
                <c:pt idx="34">
                  <c:v>742</c:v>
                </c:pt>
                <c:pt idx="35">
                  <c:v>744</c:v>
                </c:pt>
                <c:pt idx="36">
                  <c:v>746</c:v>
                </c:pt>
                <c:pt idx="37">
                  <c:v>748</c:v>
                </c:pt>
                <c:pt idx="38">
                  <c:v>749</c:v>
                </c:pt>
                <c:pt idx="39">
                  <c:v>750</c:v>
                </c:pt>
                <c:pt idx="40">
                  <c:v>748</c:v>
                </c:pt>
                <c:pt idx="41">
                  <c:v>746</c:v>
                </c:pt>
                <c:pt idx="42">
                  <c:v>742</c:v>
                </c:pt>
                <c:pt idx="43">
                  <c:v>742</c:v>
                </c:pt>
                <c:pt idx="44">
                  <c:v>740</c:v>
                </c:pt>
                <c:pt idx="45">
                  <c:v>739</c:v>
                </c:pt>
                <c:pt idx="46">
                  <c:v>740</c:v>
                </c:pt>
                <c:pt idx="47">
                  <c:v>739</c:v>
                </c:pt>
                <c:pt idx="48">
                  <c:v>737</c:v>
                </c:pt>
                <c:pt idx="49">
                  <c:v>736</c:v>
                </c:pt>
                <c:pt idx="50">
                  <c:v>735</c:v>
                </c:pt>
                <c:pt idx="51">
                  <c:v>734</c:v>
                </c:pt>
                <c:pt idx="52">
                  <c:v>732</c:v>
                </c:pt>
                <c:pt idx="53">
                  <c:v>736</c:v>
                </c:pt>
                <c:pt idx="54">
                  <c:v>736</c:v>
                </c:pt>
                <c:pt idx="55">
                  <c:v>739</c:v>
                </c:pt>
                <c:pt idx="56">
                  <c:v>742</c:v>
                </c:pt>
                <c:pt idx="57">
                  <c:v>745</c:v>
                </c:pt>
                <c:pt idx="58">
                  <c:v>748</c:v>
                </c:pt>
                <c:pt idx="59">
                  <c:v>751</c:v>
                </c:pt>
                <c:pt idx="60">
                  <c:v>754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950592"/>
        <c:axId val="39960960"/>
      </c:lineChart>
      <c:catAx>
        <c:axId val="39950592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время, мин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39960960"/>
        <c:crosses val="autoZero"/>
        <c:auto val="1"/>
        <c:lblAlgn val="ctr"/>
        <c:lblOffset val="100"/>
        <c:noMultiLvlLbl val="0"/>
      </c:catAx>
      <c:valAx>
        <c:axId val="39960960"/>
        <c:scaling>
          <c:orientation val="minMax"/>
          <c:min val="72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атмосферное давление, мм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39950592"/>
        <c:crosses val="autoZero"/>
        <c:crossBetween val="midCat"/>
        <c:majorUnit val="2"/>
      </c:valAx>
    </c:plotArea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8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66</cp:revision>
  <dcterms:created xsi:type="dcterms:W3CDTF">2017-08-25T08:14:00Z</dcterms:created>
  <dcterms:modified xsi:type="dcterms:W3CDTF">2017-08-26T14:14:00Z</dcterms:modified>
</cp:coreProperties>
</file>