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75" w:rsidRPr="00131175" w:rsidRDefault="00131175" w:rsidP="000E1F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175">
        <w:rPr>
          <w:rFonts w:ascii="Times New Roman" w:hAnsi="Times New Roman" w:cs="Times New Roman"/>
          <w:b/>
          <w:sz w:val="28"/>
          <w:szCs w:val="28"/>
        </w:rPr>
        <w:t>Интерактивные технологии в обучении.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На сегодняшний день значительно расширился арсенал технических средств обучения, используемых в школах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175">
        <w:rPr>
          <w:rFonts w:ascii="Times New Roman" w:hAnsi="Times New Roman" w:cs="Times New Roman"/>
          <w:sz w:val="28"/>
          <w:szCs w:val="28"/>
        </w:rPr>
        <w:t xml:space="preserve"> Наблюдается процесс постоянного совершенствования и появления новых средств обучения в соответствии с быстрым развитием науки и техники. Технические навыки управления новейшими ТСО являются одной из </w:t>
      </w:r>
      <w:proofErr w:type="gramStart"/>
      <w:r w:rsidRPr="00131175">
        <w:rPr>
          <w:rFonts w:ascii="Times New Roman" w:hAnsi="Times New Roman" w:cs="Times New Roman"/>
          <w:sz w:val="28"/>
          <w:szCs w:val="28"/>
        </w:rPr>
        <w:t>составляю-</w:t>
      </w:r>
      <w:proofErr w:type="spellStart"/>
      <w:r w:rsidRPr="00131175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Pr="00131175">
        <w:rPr>
          <w:rFonts w:ascii="Times New Roman" w:hAnsi="Times New Roman" w:cs="Times New Roman"/>
          <w:sz w:val="28"/>
          <w:szCs w:val="28"/>
        </w:rPr>
        <w:t xml:space="preserve"> ИКТ-компетентности современного педагога.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 xml:space="preserve">В основу разработки стандарта второго поколения положена идея обеспечения и реализации условий для сознательного и активного усвоения учащимися новых знаний. Базой для построения структуры новой образовательной среды, позволяющей инициировать самостоятельную деятельность, формировать познавательную активность и повышать мотивацию </w:t>
      </w:r>
      <w:proofErr w:type="gramStart"/>
      <w:r w:rsidRPr="00131175">
        <w:rPr>
          <w:rFonts w:ascii="Times New Roman" w:hAnsi="Times New Roman" w:cs="Times New Roman"/>
          <w:sz w:val="28"/>
          <w:szCs w:val="28"/>
        </w:rPr>
        <w:t>учащихся ,</w:t>
      </w:r>
      <w:proofErr w:type="gramEnd"/>
      <w:r w:rsidRPr="00131175">
        <w:rPr>
          <w:rFonts w:ascii="Times New Roman" w:hAnsi="Times New Roman" w:cs="Times New Roman"/>
          <w:sz w:val="28"/>
          <w:szCs w:val="28"/>
        </w:rPr>
        <w:t xml:space="preserve"> выступают интерактивные технологии обучения. Одной из особенностей современных средств обучения является наличие интерактивного режима, что и привело к возникновению термина «интерактивные средства обучения».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Использование мультимедийного оборудования в учеб</w:t>
      </w:r>
      <w:bookmarkStart w:id="0" w:name="_GoBack"/>
      <w:bookmarkEnd w:id="0"/>
      <w:r w:rsidRPr="00131175">
        <w:rPr>
          <w:rFonts w:ascii="Times New Roman" w:hAnsi="Times New Roman" w:cs="Times New Roman"/>
          <w:sz w:val="28"/>
          <w:szCs w:val="28"/>
        </w:rPr>
        <w:t>но-воспитательном процессе позволяет учащимся работать в диалоговом режиме с разнородными данными (графика, текст, звук, видео, анимации, 3D-модели и т.п.), организованными в виде единой информационной среды. Мультимедийные средства обучения — это способ вовлечь в учебный процесс современного ученика, который хорошо ориентируется в цифровом мире и активно использует различные электронные устройства.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 xml:space="preserve">Главной задачей использования ТСО в современной школе является формирование у учащихся универсальных учебных действий. Научить учащихся самостоятельно осуществлять такое действие, как учение, ставить перед собой учебные </w:t>
      </w:r>
      <w:proofErr w:type="gramStart"/>
      <w:r w:rsidRPr="00131175">
        <w:rPr>
          <w:rFonts w:ascii="Times New Roman" w:hAnsi="Times New Roman" w:cs="Times New Roman"/>
          <w:sz w:val="28"/>
          <w:szCs w:val="28"/>
        </w:rPr>
        <w:t>цели ,</w:t>
      </w:r>
      <w:proofErr w:type="gramEnd"/>
      <w:r w:rsidRPr="00131175">
        <w:rPr>
          <w:rFonts w:ascii="Times New Roman" w:hAnsi="Times New Roman" w:cs="Times New Roman"/>
          <w:sz w:val="28"/>
          <w:szCs w:val="28"/>
        </w:rPr>
        <w:t xml:space="preserve"> искать и использовать необходимые средства и способы их достижения, контролировать и оценивать процесс и результаты деятельности — это умения, которые можно сформировать, используя интерактивное оборудование.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В педагогике принято выделять следующие модели обучения: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1)</w:t>
      </w:r>
      <w:r w:rsidRPr="00131175">
        <w:rPr>
          <w:rFonts w:ascii="Times New Roman" w:hAnsi="Times New Roman" w:cs="Times New Roman"/>
          <w:sz w:val="28"/>
          <w:szCs w:val="28"/>
        </w:rPr>
        <w:tab/>
        <w:t>пассивная: в данной модели ученик является объектом обучения (слушает, смотрит, репродуктивно воспроизводит услышанное и увиденное);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2)</w:t>
      </w:r>
      <w:r w:rsidRPr="00131175">
        <w:rPr>
          <w:rFonts w:ascii="Times New Roman" w:hAnsi="Times New Roman" w:cs="Times New Roman"/>
          <w:sz w:val="28"/>
          <w:szCs w:val="28"/>
        </w:rPr>
        <w:tab/>
        <w:t>активная: учащийся рассматривается как субъект обучения и проявляет активность через выполнение самостоятельных работ и творческих заданий);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131175">
        <w:rPr>
          <w:rFonts w:ascii="Times New Roman" w:hAnsi="Times New Roman" w:cs="Times New Roman"/>
          <w:sz w:val="28"/>
          <w:szCs w:val="28"/>
        </w:rPr>
        <w:tab/>
        <w:t xml:space="preserve">интерактивная: название данной модели произошло от лат. слов </w:t>
      </w:r>
      <w:proofErr w:type="spellStart"/>
      <w:r w:rsidRPr="00131175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131175">
        <w:rPr>
          <w:rFonts w:ascii="Times New Roman" w:hAnsi="Times New Roman" w:cs="Times New Roman"/>
          <w:sz w:val="28"/>
          <w:szCs w:val="28"/>
        </w:rPr>
        <w:t xml:space="preserve"> (взаимный) и </w:t>
      </w:r>
      <w:proofErr w:type="spellStart"/>
      <w:r w:rsidRPr="00131175">
        <w:rPr>
          <w:rFonts w:ascii="Times New Roman" w:hAnsi="Times New Roman" w:cs="Times New Roman"/>
          <w:sz w:val="28"/>
          <w:szCs w:val="28"/>
        </w:rPr>
        <w:t>act</w:t>
      </w:r>
      <w:proofErr w:type="spellEnd"/>
      <w:r w:rsidRPr="00131175">
        <w:rPr>
          <w:rFonts w:ascii="Times New Roman" w:hAnsi="Times New Roman" w:cs="Times New Roman"/>
          <w:sz w:val="28"/>
          <w:szCs w:val="28"/>
        </w:rPr>
        <w:t xml:space="preserve"> (действовать). Процесс обучения предусматривает постоянное, активное </w:t>
      </w:r>
      <w:proofErr w:type="spellStart"/>
      <w:proofErr w:type="gramStart"/>
      <w:r w:rsidRPr="00131175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131175">
        <w:rPr>
          <w:rFonts w:ascii="Times New Roman" w:hAnsi="Times New Roman" w:cs="Times New Roman"/>
          <w:sz w:val="28"/>
          <w:szCs w:val="28"/>
        </w:rPr>
        <w:t>-действие</w:t>
      </w:r>
      <w:proofErr w:type="gramEnd"/>
      <w:r w:rsidRPr="00131175">
        <w:rPr>
          <w:rFonts w:ascii="Times New Roman" w:hAnsi="Times New Roman" w:cs="Times New Roman"/>
          <w:sz w:val="28"/>
          <w:szCs w:val="28"/>
        </w:rPr>
        <w:t xml:space="preserve"> всех участников образовательного процесса.</w:t>
      </w:r>
    </w:p>
    <w:p w:rsid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Pr="00131175">
        <w:rPr>
          <w:rFonts w:ascii="Times New Roman" w:hAnsi="Times New Roman" w:cs="Times New Roman"/>
          <w:sz w:val="28"/>
          <w:szCs w:val="28"/>
        </w:rPr>
        <w:t xml:space="preserve">ассмотрим данные модели обучения подробнее. Особенностью пассивной модели является то, что основным источником информации для учащихся являются учитель и учебник. Отсутствует общение учащихся с целью обмена учебной информацией; не используются творческие задания для стимулирования познавательной активности.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 xml:space="preserve">Для данной модели обучения характерны следующие черты: низкий уровень активности ученика, преобладание внешней мотивации, репродуктивный характер деятельности обучаемого, отсутствие самостоятельности и творчества учащихся. Эта </w:t>
      </w:r>
      <w:proofErr w:type="spellStart"/>
      <w:r w:rsidRPr="00131175"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175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131175">
        <w:rPr>
          <w:rFonts w:ascii="Times New Roman" w:hAnsi="Times New Roman" w:cs="Times New Roman"/>
          <w:sz w:val="28"/>
          <w:szCs w:val="28"/>
        </w:rPr>
        <w:t xml:space="preserve"> самая традиционная и довольно часто используется, хотя современным </w:t>
      </w:r>
      <w:proofErr w:type="spellStart"/>
      <w:r w:rsidRPr="00131175">
        <w:rPr>
          <w:rFonts w:ascii="Times New Roman" w:hAnsi="Times New Roman" w:cs="Times New Roman"/>
          <w:sz w:val="28"/>
          <w:szCs w:val="28"/>
        </w:rPr>
        <w:t>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1175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131175">
        <w:rPr>
          <w:rFonts w:ascii="Times New Roman" w:hAnsi="Times New Roman" w:cs="Times New Roman"/>
          <w:sz w:val="28"/>
          <w:szCs w:val="28"/>
        </w:rPr>
        <w:t xml:space="preserve"> к структуре урока является использование активных методов.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Активная модель предполагает общение в системе «ученик-учитель», наличие творческих (часто домашних) заданий как обязательное условие побуждения к познавательной деятельности и самостоятельности учащихся.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Интерактивная модель обучения ставит своей целью такую организацию учебного процесса, при которой все ученики активно взаимодействуют между собой. Осуществление данной модели обучения предполагает использование ролевых игр для моделирования жизненных ситуаций и совместное решение проблем. Взаимодействие участников учебного процесса осуществляется на уровне «равный — равному», учитель является партнером совместной познавательной деятельности. Использование интерактивных технологий обучения позволяет инициировать самостоятельную деятельность, формировать познавательную активность и повышать мотивацию учащихся.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 xml:space="preserve">Интерактивное обучение — это обучение с хорошо организованной обратной связью всех участников образовательного процесса, с двусторонним обменом информацией между ними. Ведущая роль отводится развивающим методам обучения: частично-поисковым, поисковым и исследовательским. Занятие организуется так, что практически все учащиеся вовлекаются в </w:t>
      </w:r>
      <w:r>
        <w:rPr>
          <w:rFonts w:ascii="Times New Roman" w:hAnsi="Times New Roman" w:cs="Times New Roman"/>
          <w:sz w:val="28"/>
          <w:szCs w:val="28"/>
        </w:rPr>
        <w:t>процесс познания; совместная де</w:t>
      </w:r>
      <w:r w:rsidRPr="00131175">
        <w:rPr>
          <w:rFonts w:ascii="Times New Roman" w:hAnsi="Times New Roman" w:cs="Times New Roman"/>
          <w:sz w:val="28"/>
          <w:szCs w:val="28"/>
        </w:rPr>
        <w:t>ятельность предполагает вклад каждого, обмен знаниями, идеями, способами действия. Каждый свободен высказывать свое, наработан</w:t>
      </w:r>
      <w:r>
        <w:rPr>
          <w:rFonts w:ascii="Times New Roman" w:hAnsi="Times New Roman" w:cs="Times New Roman"/>
          <w:sz w:val="28"/>
          <w:szCs w:val="28"/>
        </w:rPr>
        <w:t>ное личным опытом мнение, соотно</w:t>
      </w:r>
      <w:r w:rsidRPr="00131175">
        <w:rPr>
          <w:rFonts w:ascii="Times New Roman" w:hAnsi="Times New Roman" w:cs="Times New Roman"/>
          <w:sz w:val="28"/>
          <w:szCs w:val="28"/>
        </w:rPr>
        <w:t>сить его со знанием товарищей.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31175">
        <w:rPr>
          <w:rFonts w:ascii="Times New Roman" w:hAnsi="Times New Roman" w:cs="Times New Roman"/>
          <w:sz w:val="28"/>
          <w:szCs w:val="28"/>
        </w:rPr>
        <w:t>Под интерактивным обучением понимают также обучение при взаимодействии человека и компьютера в диалоговом режиме, а также обучение с использованием других интерактивных средств обучения.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131175">
        <w:rPr>
          <w:rFonts w:ascii="Times New Roman" w:hAnsi="Times New Roman" w:cs="Times New Roman"/>
          <w:sz w:val="28"/>
          <w:szCs w:val="28"/>
        </w:rPr>
        <w:t>ри использовании средства обучения, функционирующего на базе ИКТ, появляется интерактивный партнер как для обучаемого, так и для обучающего, в результате чего обратная связь осуществляется между тремя компонентами учебного информационного взаимодействия — учителем, учеником и интерактивным средством обучения. Педагог больше не является для учащихся основным источником учебной информации. Изменяется роль учителя в учебном процессе: он становится консультантом, координатором учения школьников. Затрачиваемое ранее педагогом время на пересказ учебных материалов высвобождается для решения управляющих и творческих задач. Меняется и роль ученика: он становится на путь самостоятельного поиска и отбора информации, ее обработки и передачи.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>Существует огромное количество интерактивных технологий обучения. Назовем лишь некоторые из них: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1)</w:t>
      </w:r>
      <w:r w:rsidRPr="00131175">
        <w:rPr>
          <w:rFonts w:ascii="Times New Roman" w:hAnsi="Times New Roman" w:cs="Times New Roman"/>
          <w:sz w:val="28"/>
          <w:szCs w:val="28"/>
        </w:rPr>
        <w:tab/>
        <w:t>Работа в парах.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2)</w:t>
      </w:r>
      <w:r w:rsidRPr="00131175">
        <w:rPr>
          <w:rFonts w:ascii="Times New Roman" w:hAnsi="Times New Roman" w:cs="Times New Roman"/>
          <w:sz w:val="28"/>
          <w:szCs w:val="28"/>
        </w:rPr>
        <w:tab/>
        <w:t>Карусель.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3)</w:t>
      </w:r>
      <w:r w:rsidRPr="00131175">
        <w:rPr>
          <w:rFonts w:ascii="Times New Roman" w:hAnsi="Times New Roman" w:cs="Times New Roman"/>
          <w:sz w:val="28"/>
          <w:szCs w:val="28"/>
        </w:rPr>
        <w:tab/>
        <w:t>Ротационные (сменные) тройки.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4)</w:t>
      </w:r>
      <w:r w:rsidRPr="00131175">
        <w:rPr>
          <w:rFonts w:ascii="Times New Roman" w:hAnsi="Times New Roman" w:cs="Times New Roman"/>
          <w:sz w:val="28"/>
          <w:szCs w:val="28"/>
        </w:rPr>
        <w:tab/>
        <w:t>Работа в малых группах.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5)</w:t>
      </w:r>
      <w:r w:rsidRPr="00131175">
        <w:rPr>
          <w:rFonts w:ascii="Times New Roman" w:hAnsi="Times New Roman" w:cs="Times New Roman"/>
          <w:sz w:val="28"/>
          <w:szCs w:val="28"/>
        </w:rPr>
        <w:tab/>
        <w:t>Дерево решений.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6)</w:t>
      </w:r>
      <w:r w:rsidRPr="00131175">
        <w:rPr>
          <w:rFonts w:ascii="Times New Roman" w:hAnsi="Times New Roman" w:cs="Times New Roman"/>
          <w:sz w:val="28"/>
          <w:szCs w:val="28"/>
        </w:rPr>
        <w:tab/>
        <w:t>Аквариум.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7)</w:t>
      </w:r>
      <w:r w:rsidRPr="00131175">
        <w:rPr>
          <w:rFonts w:ascii="Times New Roman" w:hAnsi="Times New Roman" w:cs="Times New Roman"/>
          <w:sz w:val="28"/>
          <w:szCs w:val="28"/>
        </w:rPr>
        <w:tab/>
        <w:t>Броуновское движение.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8)</w:t>
      </w:r>
      <w:r w:rsidRPr="00131175">
        <w:rPr>
          <w:rFonts w:ascii="Times New Roman" w:hAnsi="Times New Roman" w:cs="Times New Roman"/>
          <w:sz w:val="28"/>
          <w:szCs w:val="28"/>
        </w:rPr>
        <w:tab/>
        <w:t>Незаконченное предложение.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9)</w:t>
      </w:r>
      <w:r w:rsidRPr="00131175">
        <w:rPr>
          <w:rFonts w:ascii="Times New Roman" w:hAnsi="Times New Roman" w:cs="Times New Roman"/>
          <w:sz w:val="28"/>
          <w:szCs w:val="28"/>
        </w:rPr>
        <w:tab/>
        <w:t>Мозговой штурм.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10)</w:t>
      </w:r>
      <w:r w:rsidRPr="00131175">
        <w:rPr>
          <w:rFonts w:ascii="Times New Roman" w:hAnsi="Times New Roman" w:cs="Times New Roman"/>
          <w:sz w:val="28"/>
          <w:szCs w:val="28"/>
        </w:rPr>
        <w:tab/>
        <w:t>Займи позицию.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11)</w:t>
      </w:r>
      <w:r w:rsidRPr="00131175">
        <w:rPr>
          <w:rFonts w:ascii="Times New Roman" w:hAnsi="Times New Roman" w:cs="Times New Roman"/>
          <w:sz w:val="28"/>
          <w:szCs w:val="28"/>
        </w:rPr>
        <w:tab/>
        <w:t>Ролевая (деловая) игра.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12)</w:t>
      </w:r>
      <w:r w:rsidRPr="00131175">
        <w:rPr>
          <w:rFonts w:ascii="Times New Roman" w:hAnsi="Times New Roman" w:cs="Times New Roman"/>
          <w:sz w:val="28"/>
          <w:szCs w:val="28"/>
        </w:rPr>
        <w:tab/>
        <w:t>Суд (гражданские слушания).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13)</w:t>
      </w:r>
      <w:r w:rsidRPr="00131175">
        <w:rPr>
          <w:rFonts w:ascii="Times New Roman" w:hAnsi="Times New Roman" w:cs="Times New Roman"/>
          <w:sz w:val="28"/>
          <w:szCs w:val="28"/>
        </w:rPr>
        <w:tab/>
        <w:t>Дискуссия.</w:t>
      </w:r>
    </w:p>
    <w:p w:rsidR="00131175" w:rsidRPr="00131175" w:rsidRDefault="00131175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31175">
        <w:rPr>
          <w:rFonts w:ascii="Times New Roman" w:hAnsi="Times New Roman" w:cs="Times New Roman"/>
          <w:sz w:val="28"/>
          <w:szCs w:val="28"/>
        </w:rPr>
        <w:t>14)</w:t>
      </w:r>
      <w:r w:rsidRPr="00131175">
        <w:rPr>
          <w:rFonts w:ascii="Times New Roman" w:hAnsi="Times New Roman" w:cs="Times New Roman"/>
          <w:sz w:val="28"/>
          <w:szCs w:val="28"/>
        </w:rPr>
        <w:tab/>
        <w:t>Дебаты.</w:t>
      </w:r>
    </w:p>
    <w:p w:rsidR="00131175" w:rsidRPr="00131175" w:rsidRDefault="00131175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31175">
        <w:rPr>
          <w:rFonts w:ascii="Times New Roman" w:hAnsi="Times New Roman" w:cs="Times New Roman"/>
          <w:sz w:val="28"/>
          <w:szCs w:val="28"/>
        </w:rPr>
        <w:t xml:space="preserve">Наиболее распространенной технологий является работа в парах. Она особенно эффективна на начальных этапах обучения. Достоинством этого метода является то, что </w:t>
      </w:r>
      <w:r w:rsidRPr="00131175">
        <w:rPr>
          <w:rFonts w:ascii="Times New Roman" w:hAnsi="Times New Roman" w:cs="Times New Roman"/>
          <w:sz w:val="28"/>
          <w:szCs w:val="28"/>
        </w:rPr>
        <w:lastRenderedPageBreak/>
        <w:t>все дети имеют возможность обменяться идеями со своим напарником, а потом огласить их всему классу.</w:t>
      </w:r>
    </w:p>
    <w:p w:rsidR="00131175" w:rsidRPr="00131175" w:rsidRDefault="00663296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 xml:space="preserve">Похожими формами работы являются технологии «Карусель» и ротационные (изменяющиеся) тройки. Отличие от предыдущей технологии заключается в том, что учитель может неоднократно перемещать учеников, задавая при этом различные вопросы. Для реализации технологии «Карусель» образуется два кольца: внутреннее и внешнее. Внутреннее кольцо образуют сидящие неподвижно ученики; внешнее кольцо через каждые 30 секунд перемещается на одного ученика. Таким образом, ученики успевают </w:t>
      </w:r>
      <w:proofErr w:type="gramStart"/>
      <w:r w:rsidR="00131175" w:rsidRPr="00131175">
        <w:rPr>
          <w:rFonts w:ascii="Times New Roman" w:hAnsi="Times New Roman" w:cs="Times New Roman"/>
          <w:sz w:val="28"/>
          <w:szCs w:val="28"/>
        </w:rPr>
        <w:t>про-говорить</w:t>
      </w:r>
      <w:proofErr w:type="gramEnd"/>
      <w:r w:rsidR="00131175" w:rsidRPr="00131175">
        <w:rPr>
          <w:rFonts w:ascii="Times New Roman" w:hAnsi="Times New Roman" w:cs="Times New Roman"/>
          <w:sz w:val="28"/>
          <w:szCs w:val="28"/>
        </w:rPr>
        <w:t xml:space="preserve"> за несколько минут несколько тем. Задача, поставленная перед учениками, — постараться убедить собеседника в своей правоте.</w:t>
      </w:r>
    </w:p>
    <w:p w:rsidR="00131175" w:rsidRPr="00131175" w:rsidRDefault="00663296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>Технология «Дерево решений» предполагает деление класса на 3—4 группы с одинаковым количеством участников. Каждая группа обсуждает вопрос и делает записи на своем «дереве» (листе ватмана); затем группы меняются местами и дописывают свои идеи на «деревьях» соседей.</w:t>
      </w:r>
    </w:p>
    <w:p w:rsidR="00131175" w:rsidRPr="00131175" w:rsidRDefault="00663296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>Технология «Аквариум» получила свое название из-за того, что несколько уч</w:t>
      </w:r>
      <w:r>
        <w:rPr>
          <w:rFonts w:ascii="Times New Roman" w:hAnsi="Times New Roman" w:cs="Times New Roman"/>
          <w:sz w:val="28"/>
          <w:szCs w:val="28"/>
        </w:rPr>
        <w:t>ащихся разыгрывают в круге опре</w:t>
      </w:r>
      <w:r w:rsidR="00131175" w:rsidRPr="00131175">
        <w:rPr>
          <w:rFonts w:ascii="Times New Roman" w:hAnsi="Times New Roman" w:cs="Times New Roman"/>
          <w:sz w:val="28"/>
          <w:szCs w:val="28"/>
        </w:rPr>
        <w:t>деленную ситуацию; остальные — наблюдают и анализируют.</w:t>
      </w:r>
    </w:p>
    <w:p w:rsidR="00131175" w:rsidRPr="00131175" w:rsidRDefault="00663296" w:rsidP="000E1F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>Интеракция «Броуновское движение» предусматривает свободное передвижение учеников по классной комнате для сбора информации по предложенной теме.</w:t>
      </w:r>
    </w:p>
    <w:p w:rsidR="00131175" w:rsidRPr="00131175" w:rsidRDefault="00663296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 xml:space="preserve">Очень проста в использовании такая технология, как «Займи позицию». После зачитывания какого-либо утверждения ученики подходят к плакату со словом </w:t>
      </w:r>
      <w:proofErr w:type="gramStart"/>
      <w:r w:rsidR="00131175" w:rsidRPr="00131175">
        <w:rPr>
          <w:rFonts w:ascii="Times New Roman" w:hAnsi="Times New Roman" w:cs="Times New Roman"/>
          <w:sz w:val="28"/>
          <w:szCs w:val="28"/>
        </w:rPr>
        <w:t>« ДА</w:t>
      </w:r>
      <w:proofErr w:type="gramEnd"/>
      <w:r w:rsidR="00131175" w:rsidRPr="00131175">
        <w:rPr>
          <w:rFonts w:ascii="Times New Roman" w:hAnsi="Times New Roman" w:cs="Times New Roman"/>
          <w:sz w:val="28"/>
          <w:szCs w:val="28"/>
        </w:rPr>
        <w:t>» или «НЕТ», при этом учащиеся должны обосновать свою позицию.</w:t>
      </w:r>
    </w:p>
    <w:p w:rsidR="006936EC" w:rsidRPr="00131175" w:rsidRDefault="00663296" w:rsidP="000E1F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1175" w:rsidRPr="00131175">
        <w:rPr>
          <w:rFonts w:ascii="Times New Roman" w:hAnsi="Times New Roman" w:cs="Times New Roman"/>
          <w:sz w:val="28"/>
          <w:szCs w:val="28"/>
        </w:rPr>
        <w:t>Вышеперечисленные технологии интерактивного обучения можно использовать без применения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75" w:rsidRPr="00131175">
        <w:rPr>
          <w:rFonts w:ascii="Times New Roman" w:hAnsi="Times New Roman" w:cs="Times New Roman"/>
          <w:sz w:val="28"/>
          <w:szCs w:val="28"/>
        </w:rPr>
        <w:t xml:space="preserve">технических </w:t>
      </w:r>
      <w:proofErr w:type="gramStart"/>
      <w:r w:rsidR="00131175" w:rsidRPr="00131175">
        <w:rPr>
          <w:rFonts w:ascii="Times New Roman" w:hAnsi="Times New Roman" w:cs="Times New Roman"/>
          <w:sz w:val="28"/>
          <w:szCs w:val="28"/>
        </w:rPr>
        <w:t>средств .</w:t>
      </w:r>
      <w:proofErr w:type="gramEnd"/>
      <w:r w:rsidR="00131175" w:rsidRPr="00131175">
        <w:rPr>
          <w:rFonts w:ascii="Times New Roman" w:hAnsi="Times New Roman" w:cs="Times New Roman"/>
          <w:sz w:val="28"/>
          <w:szCs w:val="28"/>
        </w:rPr>
        <w:t xml:space="preserve"> Однако для многих интерактивных технологий обучения необходимым компонентом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175" w:rsidRPr="00131175">
        <w:rPr>
          <w:rFonts w:ascii="Times New Roman" w:hAnsi="Times New Roman" w:cs="Times New Roman"/>
          <w:sz w:val="28"/>
          <w:szCs w:val="28"/>
        </w:rPr>
        <w:t>технические средства обучения, которые в силу своих дидактических возможностей обеспечивают активную учебную деятельность учащихся без непосредственного участия педагога.</w:t>
      </w:r>
    </w:p>
    <w:sectPr w:rsidR="006936EC" w:rsidRPr="00131175" w:rsidSect="001311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75"/>
    <w:rsid w:val="000E1F34"/>
    <w:rsid w:val="00131175"/>
    <w:rsid w:val="00663296"/>
    <w:rsid w:val="006936EC"/>
    <w:rsid w:val="008B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1EA4F-B9F8-4878-8D9F-A8EB5EC8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2017-01-16T19:40:00Z</dcterms:created>
  <dcterms:modified xsi:type="dcterms:W3CDTF">2017-01-16T19:40:00Z</dcterms:modified>
</cp:coreProperties>
</file>