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20" w:rsidRDefault="00905220" w:rsidP="0090522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РЕКОМЕНДАЦИИ РОДИТЕЛЯМ</w:t>
      </w:r>
    </w:p>
    <w:p w:rsidR="00905220" w:rsidRPr="009B5C4C" w:rsidRDefault="00905220" w:rsidP="0090522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5C4C">
        <w:rPr>
          <w:rFonts w:ascii="Times New Roman" w:eastAsia="Times New Roman" w:hAnsi="Times New Roman" w:cs="Times New Roman"/>
          <w:b/>
          <w:sz w:val="32"/>
          <w:szCs w:val="32"/>
        </w:rPr>
        <w:t>Проблема школьной неуспеваемости.</w:t>
      </w:r>
    </w:p>
    <w:p w:rsidR="00905220" w:rsidRPr="009B5C4C" w:rsidRDefault="00905220" w:rsidP="009052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Проблема школьной неуспеваемости является сегодня очень актуальной. Много детей с самого начала обучения попадают в разряд неуспевающих и на протяжении многих школьных лет несут на себе ярлык отстающих. То, что дети не усваивают материал полностью само по себе не так страшно.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Негативные последствия сказываются на формировании личности ребенка: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Снижают его самооценку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           Смиряют ребенка с неуспехом, неспособностью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Делают его пассивным, равнодушным к учебе, либо негативно настроенным на любое обучение.</w:t>
      </w:r>
    </w:p>
    <w:p w:rsidR="00905220" w:rsidRDefault="00905220" w:rsidP="009052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Каждый родитель хочет, чтобы его ребенок вырос благополучным, успешным, счастливым человеком. И фундамент такого благополучия закладывается именно в школьные годы. Поэтому очень важно разобраться в причинах неуспеваемости ребенка и сделать все возможное, чтобы школа со своими жесткими требованиями и мерками не закладывала подводные камни в его будущей взрослой жизни.</w:t>
      </w:r>
    </w:p>
    <w:p w:rsidR="00905220" w:rsidRPr="009B5C4C" w:rsidRDefault="00905220" w:rsidP="00905220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b/>
          <w:sz w:val="28"/>
          <w:szCs w:val="28"/>
        </w:rPr>
        <w:t xml:space="preserve"> От чего зависят трудности в обучении: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от недостаточной или несвоевременной </w:t>
      </w:r>
      <w:proofErr w:type="spellStart"/>
      <w:r w:rsidRPr="009B5C4C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 отдельных функциональных систем психики ребенка,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от задержки психического развития.</w:t>
      </w:r>
    </w:p>
    <w:p w:rsidR="00905220" w:rsidRPr="009B5C4C" w:rsidRDefault="00905220" w:rsidP="009052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b/>
          <w:sz w:val="28"/>
          <w:szCs w:val="28"/>
        </w:rPr>
        <w:t xml:space="preserve">В свою очередь, можно выделит две основные причины, ведущие к такой </w:t>
      </w:r>
      <w:proofErr w:type="spellStart"/>
      <w:r w:rsidRPr="009B5C4C">
        <w:rPr>
          <w:rFonts w:ascii="Times New Roman" w:eastAsia="Times New Roman" w:hAnsi="Times New Roman" w:cs="Times New Roman"/>
          <w:b/>
          <w:sz w:val="28"/>
          <w:szCs w:val="28"/>
        </w:rPr>
        <w:t>несформированости</w:t>
      </w:r>
      <w:proofErr w:type="spellEnd"/>
      <w:r w:rsidRPr="009B5C4C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детской психики: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неблагоприятные условия жизни, негативное влияние окружающей среды: сложные семейные отношения, плохие бытовые условия, вредные экологические воздействия, педагогическая запущенность;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специфика созревания мозга ребенка. Она заключается в неравномерном развитии отдельных областей мозга, наличием отклонений в их работе.</w:t>
      </w:r>
    </w:p>
    <w:p w:rsidR="00905220" w:rsidRPr="009B5C4C" w:rsidRDefault="00905220" w:rsidP="009052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Это может быть связано с неблагоприятным течением внутриутробного периода развития ребенка и патологическими родами. В последующем </w:t>
      </w:r>
      <w:r w:rsidRPr="009B5C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возникают трудности с определенными функциями психики — памятью, вниманием, мышлением, речью и </w:t>
      </w:r>
      <w:proofErr w:type="gramStart"/>
      <w:r w:rsidRPr="009B5C4C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proofErr w:type="gramEnd"/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 с ней письмом и чтением.</w:t>
      </w:r>
    </w:p>
    <w:p w:rsidR="00905220" w:rsidRPr="009B5C4C" w:rsidRDefault="00905220" w:rsidP="009052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Выраженная патология нервной системы (врожденная или рано приобретенная) и связанные с этим грубые нарушение работы мозга изучаются в рамках дефектологии, которую недавно переименовали в «специальную психологию» и «коррекционную педагогику».</w:t>
      </w:r>
    </w:p>
    <w:p w:rsidR="00905220" w:rsidRDefault="00905220" w:rsidP="009052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Большая часть неуспевающих школьников имеют незначительные нарушения и обозначаются как минимальные мозговые дисфункции (ММД). Вследствие своей минимальности эти отклонения никак ни проявляются в дошкольном детстве, но обнаруживают себя с началом обучения в школе. Большие интеллектуальные нагрузки, высокий темп обучения и строгий контроль результатов ложится непомерным грузом на еще не сложившиеся структуры мозга, обеспечивающие состояние психики.</w:t>
      </w:r>
    </w:p>
    <w:p w:rsidR="00905220" w:rsidRDefault="00905220" w:rsidP="009052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220" w:rsidRPr="009B5C4C" w:rsidRDefault="00905220" w:rsidP="009052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220" w:rsidRPr="00F6033C" w:rsidRDefault="00905220" w:rsidP="009052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33C">
        <w:rPr>
          <w:rFonts w:ascii="Times New Roman" w:eastAsia="Times New Roman" w:hAnsi="Times New Roman" w:cs="Times New Roman"/>
          <w:b/>
          <w:sz w:val="28"/>
          <w:szCs w:val="28"/>
        </w:rPr>
        <w:t>Трудности в обучении могут быть связаны с отсутствием взаимодействия между психическими процессами: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   ребенок не может освоить действия по пространственному анализу и синтезу, </w:t>
      </w:r>
      <w:proofErr w:type="gramStart"/>
      <w:r w:rsidRPr="009B5C4C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proofErr w:type="gramEnd"/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 для обучения счету, письму, чтению. Пространственные понятия складываются на основе представлений о схеме собственного тела и двигательной активности в реальном, жизненном пространстве;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компьютерные игры с пространственными конфигурациями на экране не могут заменить ребенку игры в жмурки, прятки, догонялки и им подобные в многомерном реальном пространстве. Ранняя компьютеризация дошкольников является серьезной причиной позднего формирования взаимосвязей психических функций.</w:t>
      </w:r>
    </w:p>
    <w:p w:rsidR="00905220" w:rsidRDefault="00905220" w:rsidP="009052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Если психику ребенка представить в виде тумбы с множеством выдвижных ящичков, в которых хранится информация, то чтобы воспользоваться этой информацией, нужно знать, какие именно ящички и в какой последовательности выдвигать. Именно это нарабатывается в активных действиях, предметных и подвижных играх. Необходимо соответствие между педагогическими требованиями к ребенку и его возможностями, в том числе возможностями психики и нервной системы. Несоответствие и приводит к трудностям в обучении.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Психическая функция </w:t>
      </w:r>
      <w:r w:rsidRPr="009B5C4C">
        <w:rPr>
          <w:rFonts w:ascii="Times New Roman" w:eastAsia="Times New Roman" w:hAnsi="Times New Roman" w:cs="Times New Roman"/>
          <w:sz w:val="28"/>
          <w:szCs w:val="28"/>
        </w:rPr>
        <w:lastRenderedPageBreak/>
        <w:t>никогда не нарушается полностью, и всегда остаются сохраненными многие составляющие         детской         психики.</w:t>
      </w:r>
    </w:p>
    <w:p w:rsidR="00905220" w:rsidRPr="00F6033C" w:rsidRDefault="00905220" w:rsidP="0090522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33C">
        <w:rPr>
          <w:rFonts w:ascii="Times New Roman" w:eastAsia="Times New Roman" w:hAnsi="Times New Roman" w:cs="Times New Roman"/>
          <w:b/>
          <w:sz w:val="28"/>
          <w:szCs w:val="28"/>
        </w:rPr>
        <w:t>На    этом   основывается          психологическая    коррекция    и лечебная педагогика:</w:t>
      </w:r>
    </w:p>
    <w:p w:rsidR="00905220" w:rsidRPr="00F6033C" w:rsidRDefault="00905220" w:rsidP="0090522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3C">
        <w:rPr>
          <w:rFonts w:ascii="Times New Roman" w:eastAsia="Times New Roman" w:hAnsi="Times New Roman" w:cs="Times New Roman"/>
          <w:sz w:val="28"/>
          <w:szCs w:val="28"/>
        </w:rPr>
        <w:t>Пострадавшие составляющие психической функции можно компенсировать за счет полноценно работающих звеньев внутри этой функции и других здоровых психических процессов.</w:t>
      </w:r>
    </w:p>
    <w:p w:rsidR="00905220" w:rsidRPr="00F6033C" w:rsidRDefault="00905220" w:rsidP="0090522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33C">
        <w:rPr>
          <w:rFonts w:ascii="Times New Roman" w:eastAsia="Times New Roman" w:hAnsi="Times New Roman" w:cs="Times New Roman"/>
          <w:sz w:val="28"/>
          <w:szCs w:val="28"/>
        </w:rPr>
        <w:t>Если малыш не успевает в школе, обязательно следует разобраться в причинах этой неуспеваемости с детским психологом. Это позволит подобрать для ребенка развивающие игры: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           интеллектуальные,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подвижные,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           ролевые,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а также рисование, лепку, вырезание, конструирование,</w:t>
      </w:r>
    </w:p>
    <w:p w:rsidR="00905220" w:rsidRPr="009B5C4C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           музыкальные занятия, хоровое пение,</w:t>
      </w:r>
    </w:p>
    <w:p w:rsidR="00905220" w:rsidRDefault="00905220" w:rsidP="009052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занятие ритмикой, хореографией. </w:t>
      </w:r>
    </w:p>
    <w:p w:rsidR="00905220" w:rsidRPr="009B5C4C" w:rsidRDefault="00905220" w:rsidP="0090522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Благодаря развитию сохраненной психической функции произойдет компенсация более слабой функции и ребенку будет легче справиться со школьными заданиями.</w:t>
      </w:r>
    </w:p>
    <w:p w:rsidR="00C14FE6" w:rsidRDefault="00C14FE6"/>
    <w:sectPr w:rsidR="00C14FE6" w:rsidSect="00C1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B1D09"/>
    <w:multiLevelType w:val="hybridMultilevel"/>
    <w:tmpl w:val="C590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220"/>
    <w:rsid w:val="005677E9"/>
    <w:rsid w:val="0062023C"/>
    <w:rsid w:val="00905220"/>
    <w:rsid w:val="00C14FE6"/>
    <w:rsid w:val="00D7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2015-03-14T13:10:00Z</dcterms:created>
  <dcterms:modified xsi:type="dcterms:W3CDTF">2015-03-14T13:10:00Z</dcterms:modified>
</cp:coreProperties>
</file>